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BF6" w:rsidRPr="002E292E" w:rsidRDefault="001B6BF6" w:rsidP="001B6BF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E292E">
        <w:rPr>
          <w:rFonts w:ascii="Times New Roman" w:hAnsi="Times New Roman" w:cs="Times New Roman"/>
          <w:b/>
          <w:sz w:val="28"/>
        </w:rPr>
        <w:t xml:space="preserve">Администрация </w:t>
      </w:r>
      <w:proofErr w:type="spellStart"/>
      <w:r w:rsidRPr="002E292E">
        <w:rPr>
          <w:rFonts w:ascii="Times New Roman" w:hAnsi="Times New Roman" w:cs="Times New Roman"/>
          <w:b/>
          <w:sz w:val="28"/>
        </w:rPr>
        <w:t>Бутурлинского</w:t>
      </w:r>
      <w:proofErr w:type="spellEnd"/>
      <w:r w:rsidRPr="002E292E">
        <w:rPr>
          <w:rFonts w:ascii="Times New Roman" w:hAnsi="Times New Roman" w:cs="Times New Roman"/>
          <w:b/>
          <w:sz w:val="28"/>
        </w:rPr>
        <w:t xml:space="preserve"> муниципального округа</w:t>
      </w:r>
    </w:p>
    <w:p w:rsidR="001B6BF6" w:rsidRPr="002E292E" w:rsidRDefault="001B6BF6" w:rsidP="001B6BF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E292E">
        <w:rPr>
          <w:rFonts w:ascii="Times New Roman" w:hAnsi="Times New Roman" w:cs="Times New Roman"/>
          <w:b/>
          <w:sz w:val="28"/>
        </w:rPr>
        <w:t>Нижегородской области</w:t>
      </w:r>
    </w:p>
    <w:p w:rsidR="001B6BF6" w:rsidRPr="002E292E" w:rsidRDefault="001B6BF6" w:rsidP="001B6BF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2D72A3" w:rsidRDefault="002D72A3" w:rsidP="001B6BF6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D72A3" w:rsidRDefault="002D72A3" w:rsidP="001B6BF6">
      <w:pPr>
        <w:spacing w:after="0"/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1B6BF6" w:rsidRPr="002D72A3" w:rsidRDefault="002D72A3" w:rsidP="001B6BF6">
      <w:pPr>
        <w:spacing w:after="0"/>
        <w:jc w:val="center"/>
        <w:rPr>
          <w:rFonts w:ascii="Times New Roman" w:hAnsi="Times New Roman" w:cs="Times New Roman"/>
          <w:sz w:val="32"/>
        </w:rPr>
      </w:pPr>
      <w:r w:rsidRPr="002D72A3">
        <w:rPr>
          <w:rFonts w:ascii="Times New Roman" w:hAnsi="Times New Roman" w:cs="Times New Roman"/>
          <w:sz w:val="32"/>
          <w:lang w:val="en-US"/>
        </w:rPr>
        <w:t>IV</w:t>
      </w:r>
      <w:r w:rsidRPr="002D72A3">
        <w:rPr>
          <w:rFonts w:ascii="Times New Roman" w:hAnsi="Times New Roman" w:cs="Times New Roman"/>
          <w:sz w:val="32"/>
        </w:rPr>
        <w:t xml:space="preserve"> Всероссийский педагогический к</w:t>
      </w:r>
      <w:r w:rsidR="001B6BF6" w:rsidRPr="002D72A3">
        <w:rPr>
          <w:rFonts w:ascii="Times New Roman" w:hAnsi="Times New Roman" w:cs="Times New Roman"/>
          <w:sz w:val="32"/>
        </w:rPr>
        <w:t>онкурс</w:t>
      </w:r>
    </w:p>
    <w:p w:rsidR="001B6BF6" w:rsidRPr="002D72A3" w:rsidRDefault="002D72A3" w:rsidP="001B6BF6">
      <w:pPr>
        <w:spacing w:after="0"/>
        <w:jc w:val="center"/>
        <w:rPr>
          <w:rFonts w:ascii="Times New Roman" w:hAnsi="Times New Roman" w:cs="Times New Roman"/>
          <w:sz w:val="32"/>
        </w:rPr>
      </w:pPr>
      <w:r w:rsidRPr="002D72A3">
        <w:rPr>
          <w:rFonts w:ascii="Times New Roman" w:hAnsi="Times New Roman" w:cs="Times New Roman"/>
          <w:sz w:val="28"/>
        </w:rPr>
        <w:t xml:space="preserve"> </w:t>
      </w:r>
      <w:r w:rsidRPr="002D72A3">
        <w:rPr>
          <w:rFonts w:ascii="Times New Roman" w:hAnsi="Times New Roman" w:cs="Times New Roman"/>
          <w:sz w:val="32"/>
        </w:rPr>
        <w:t>«Воспитание патриота и гражданина России 21 века</w:t>
      </w:r>
      <w:r w:rsidR="001B6BF6" w:rsidRPr="002D72A3">
        <w:rPr>
          <w:rFonts w:ascii="Times New Roman" w:hAnsi="Times New Roman" w:cs="Times New Roman"/>
          <w:sz w:val="32"/>
        </w:rPr>
        <w:t>»</w:t>
      </w:r>
    </w:p>
    <w:p w:rsidR="001B6BF6" w:rsidRPr="00921275" w:rsidRDefault="001B6BF6" w:rsidP="001B6BF6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1B6BF6" w:rsidRDefault="001B6BF6" w:rsidP="001B6BF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6BF6" w:rsidRDefault="001B6BF6" w:rsidP="001B6BF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2D72A3" w:rsidRDefault="002D72A3" w:rsidP="001B6BF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2D72A3" w:rsidRPr="002E292E" w:rsidRDefault="002D72A3" w:rsidP="001B6BF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1B6BF6" w:rsidRPr="00362A83" w:rsidRDefault="001B6BF6" w:rsidP="001B6BF6">
      <w:pPr>
        <w:spacing w:after="0"/>
        <w:jc w:val="center"/>
        <w:rPr>
          <w:rFonts w:ascii="Times New Roman" w:hAnsi="Times New Roman" w:cs="Times New Roman"/>
          <w:b/>
          <w:sz w:val="52"/>
        </w:rPr>
      </w:pPr>
      <w:proofErr w:type="spellStart"/>
      <w:r>
        <w:rPr>
          <w:rFonts w:ascii="Times New Roman" w:hAnsi="Times New Roman" w:cs="Times New Roman"/>
          <w:b/>
          <w:sz w:val="52"/>
        </w:rPr>
        <w:t>Квест</w:t>
      </w:r>
      <w:proofErr w:type="spellEnd"/>
      <w:r>
        <w:rPr>
          <w:rFonts w:ascii="Times New Roman" w:hAnsi="Times New Roman" w:cs="Times New Roman"/>
          <w:b/>
          <w:sz w:val="52"/>
        </w:rPr>
        <w:t>-игра «Вспомним подвиги Отечества</w:t>
      </w:r>
      <w:r w:rsidRPr="00362A83">
        <w:rPr>
          <w:rFonts w:ascii="Times New Roman" w:hAnsi="Times New Roman" w:cs="Times New Roman"/>
          <w:b/>
          <w:sz w:val="52"/>
        </w:rPr>
        <w:t>»</w:t>
      </w:r>
    </w:p>
    <w:p w:rsidR="001B6BF6" w:rsidRPr="00B66352" w:rsidRDefault="001B6BF6" w:rsidP="001B6BF6">
      <w:pPr>
        <w:spacing w:after="0"/>
        <w:jc w:val="center"/>
        <w:rPr>
          <w:rFonts w:ascii="Times New Roman" w:hAnsi="Times New Roman" w:cs="Times New Roman"/>
          <w:b/>
          <w:sz w:val="44"/>
        </w:rPr>
      </w:pPr>
    </w:p>
    <w:p w:rsidR="001B6BF6" w:rsidRDefault="001B6BF6" w:rsidP="001B6BF6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1B6BF6" w:rsidRDefault="001B6BF6" w:rsidP="001B6BF6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1B6BF6" w:rsidRPr="00921275" w:rsidRDefault="001B6BF6" w:rsidP="001B6BF6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2E292E">
        <w:rPr>
          <w:rFonts w:ascii="Times New Roman" w:hAnsi="Times New Roman" w:cs="Times New Roman"/>
          <w:b/>
          <w:sz w:val="32"/>
        </w:rPr>
        <w:t>Номинация: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921275">
        <w:rPr>
          <w:rFonts w:ascii="Times New Roman" w:hAnsi="Times New Roman" w:cs="Times New Roman"/>
          <w:b/>
          <w:sz w:val="32"/>
        </w:rPr>
        <w:t>«Лучшая методическая разработка по патриотическому воспитанию»</w:t>
      </w:r>
    </w:p>
    <w:p w:rsidR="001B6BF6" w:rsidRPr="00921275" w:rsidRDefault="001B6BF6" w:rsidP="001B6BF6">
      <w:pPr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1B6BF6" w:rsidRDefault="001B6BF6" w:rsidP="001B6BF6">
      <w:pPr>
        <w:spacing w:after="0"/>
        <w:rPr>
          <w:rFonts w:ascii="Times New Roman" w:hAnsi="Times New Roman" w:cs="Times New Roman"/>
          <w:sz w:val="28"/>
        </w:rPr>
      </w:pPr>
    </w:p>
    <w:p w:rsidR="002D72A3" w:rsidRDefault="002D72A3" w:rsidP="001B6BF6">
      <w:pPr>
        <w:spacing w:after="0"/>
        <w:rPr>
          <w:rFonts w:ascii="Times New Roman" w:hAnsi="Times New Roman" w:cs="Times New Roman"/>
          <w:sz w:val="28"/>
        </w:rPr>
      </w:pPr>
    </w:p>
    <w:p w:rsidR="002D72A3" w:rsidRDefault="002D72A3" w:rsidP="001B6BF6">
      <w:pPr>
        <w:spacing w:after="0"/>
        <w:rPr>
          <w:rFonts w:ascii="Times New Roman" w:hAnsi="Times New Roman" w:cs="Times New Roman"/>
          <w:sz w:val="28"/>
        </w:rPr>
      </w:pPr>
    </w:p>
    <w:p w:rsidR="002D72A3" w:rsidRDefault="002D72A3" w:rsidP="001B6BF6">
      <w:pPr>
        <w:spacing w:after="0"/>
        <w:rPr>
          <w:rFonts w:ascii="Times New Roman" w:hAnsi="Times New Roman" w:cs="Times New Roman"/>
          <w:sz w:val="28"/>
        </w:rPr>
      </w:pPr>
    </w:p>
    <w:p w:rsidR="001B6BF6" w:rsidRDefault="001B6BF6" w:rsidP="001B6BF6">
      <w:pPr>
        <w:spacing w:after="0"/>
        <w:rPr>
          <w:rFonts w:ascii="Times New Roman" w:hAnsi="Times New Roman" w:cs="Times New Roman"/>
          <w:sz w:val="28"/>
        </w:rPr>
      </w:pPr>
    </w:p>
    <w:p w:rsidR="00FE3D7A" w:rsidRDefault="001B6BF6" w:rsidP="001B6BF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</w:t>
      </w:r>
      <w:r w:rsidR="00FE3D7A">
        <w:rPr>
          <w:rFonts w:ascii="Times New Roman" w:hAnsi="Times New Roman" w:cs="Times New Roman"/>
          <w:sz w:val="28"/>
        </w:rPr>
        <w:t xml:space="preserve">         Автор: Тараканова </w:t>
      </w:r>
    </w:p>
    <w:p w:rsidR="001B6BF6" w:rsidRDefault="00FE3D7A" w:rsidP="001B6BF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Анна Васильевна,</w:t>
      </w:r>
    </w:p>
    <w:p w:rsidR="001B6BF6" w:rsidRDefault="001B6BF6" w:rsidP="001B6BF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педагог-организатор</w:t>
      </w:r>
    </w:p>
    <w:p w:rsidR="001B6BF6" w:rsidRDefault="001B6BF6" w:rsidP="001B6BF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МАОУ Бутурлинской СОШ</w:t>
      </w:r>
    </w:p>
    <w:p w:rsidR="001B6BF6" w:rsidRPr="00022182" w:rsidRDefault="001B6BF6" w:rsidP="001B6BF6">
      <w:pPr>
        <w:tabs>
          <w:tab w:val="left" w:pos="2970"/>
        </w:tabs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имени В.И. Казакова</w:t>
      </w:r>
      <w:r>
        <w:rPr>
          <w:rFonts w:ascii="Times New Roman" w:hAnsi="Times New Roman" w:cs="Times New Roman"/>
          <w:sz w:val="28"/>
        </w:rPr>
        <w:tab/>
      </w:r>
    </w:p>
    <w:p w:rsidR="001B6BF6" w:rsidRPr="00F3730D" w:rsidRDefault="001B6BF6" w:rsidP="001B6BF6">
      <w:pPr>
        <w:spacing w:after="0"/>
        <w:jc w:val="right"/>
        <w:rPr>
          <w:rFonts w:ascii="Times New Roman" w:hAnsi="Times New Roman" w:cs="Times New Roman"/>
          <w:b/>
          <w:sz w:val="28"/>
        </w:rPr>
      </w:pPr>
    </w:p>
    <w:p w:rsidR="001B6BF6" w:rsidRDefault="001B6BF6" w:rsidP="001B6BF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B6BF6" w:rsidRDefault="001B6BF6" w:rsidP="001B6BF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B6BF6" w:rsidRDefault="001B6BF6" w:rsidP="001B6BF6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Pr="005F5706">
        <w:rPr>
          <w:rFonts w:ascii="Times New Roman" w:hAnsi="Times New Roman" w:cs="Times New Roman"/>
          <w:sz w:val="28"/>
        </w:rPr>
        <w:t>.</w:t>
      </w:r>
      <w:r w:rsidR="00505DAC">
        <w:rPr>
          <w:rFonts w:ascii="Times New Roman" w:hAnsi="Times New Roman" w:cs="Times New Roman"/>
          <w:sz w:val="28"/>
        </w:rPr>
        <w:t xml:space="preserve"> </w:t>
      </w:r>
      <w:r w:rsidRPr="005F5706">
        <w:rPr>
          <w:rFonts w:ascii="Times New Roman" w:hAnsi="Times New Roman" w:cs="Times New Roman"/>
          <w:sz w:val="28"/>
        </w:rPr>
        <w:t>п. Бутурлино</w:t>
      </w:r>
    </w:p>
    <w:p w:rsidR="001B6BF6" w:rsidRPr="005F5706" w:rsidRDefault="001B6BF6" w:rsidP="001B6BF6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2024 год</w:t>
      </w:r>
    </w:p>
    <w:p w:rsidR="00E535B2" w:rsidRDefault="00E535B2">
      <w:pPr>
        <w:sectPr w:rsidR="00E535B2" w:rsidSect="004742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247" w:bottom="1134" w:left="1559" w:header="709" w:footer="709" w:gutter="0"/>
          <w:cols w:space="708"/>
          <w:titlePg/>
          <w:docGrid w:linePitch="360"/>
        </w:sectPr>
      </w:pPr>
    </w:p>
    <w:p w:rsidR="00505DAC" w:rsidRDefault="00505DAC" w:rsidP="00505DA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3082">
        <w:rPr>
          <w:rFonts w:ascii="Times New Roman" w:eastAsia="Calibri" w:hAnsi="Times New Roman" w:cs="Times New Roman"/>
          <w:sz w:val="28"/>
          <w:szCs w:val="28"/>
        </w:rPr>
        <w:lastRenderedPageBreak/>
        <w:t>Цель: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сохранение исторической памяти и ознаменование 79-летию Победы в Великой Отечественной войне 1941-1945 годов.</w:t>
      </w:r>
    </w:p>
    <w:p w:rsidR="00505DAC" w:rsidRPr="00463082" w:rsidRDefault="00505DAC" w:rsidP="00505D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63082">
        <w:rPr>
          <w:rFonts w:ascii="Times New Roman" w:hAnsi="Times New Roman" w:cs="Times New Roman"/>
          <w:sz w:val="28"/>
        </w:rPr>
        <w:t xml:space="preserve">Задачи: </w:t>
      </w:r>
    </w:p>
    <w:p w:rsidR="00505DAC" w:rsidRDefault="00505DAC" w:rsidP="00505DA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F4460">
        <w:rPr>
          <w:rFonts w:ascii="Times New Roman" w:hAnsi="Times New Roman" w:cs="Times New Roman"/>
          <w:sz w:val="28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формирование нравственного отношения</w:t>
      </w:r>
      <w:r w:rsidRPr="00FF446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 историческому героическому прошлому,</w:t>
      </w:r>
      <w:r w:rsidRPr="00FF446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повышение информационной и коммуникативной компетентности</w:t>
      </w:r>
      <w:r w:rsidRPr="00FF446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учащихся по данной теме</w:t>
      </w:r>
      <w:r w:rsidRPr="00FF4460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505DAC" w:rsidRDefault="00505DAC" w:rsidP="00505DA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историзма;</w:t>
      </w:r>
    </w:p>
    <w:p w:rsidR="00505DAC" w:rsidRDefault="00505DAC" w:rsidP="00505DA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 развитие навыков самостоятельного творческого мышления и письменного изложения собственных мыслей;</w:t>
      </w:r>
    </w:p>
    <w:p w:rsidR="00505DAC" w:rsidRDefault="00505DAC" w:rsidP="00505DAC">
      <w:pPr>
        <w:suppressAutoHyphens/>
        <w:spacing w:line="36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Pr="00433D64">
        <w:rPr>
          <w:rFonts w:ascii="Times New Roman" w:eastAsia="Times New Roman" w:hAnsi="Times New Roman" w:cs="Times New Roman"/>
          <w:sz w:val="28"/>
          <w:szCs w:val="28"/>
        </w:rPr>
        <w:t>создание условий для позитивного общения детей вне учебных рамок;</w:t>
      </w:r>
    </w:p>
    <w:p w:rsidR="00505DAC" w:rsidRDefault="00505DAC" w:rsidP="00505DAC">
      <w:pPr>
        <w:suppressAutoHyphens/>
        <w:spacing w:line="36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учить детей работать в команде, подчиняться определенным правилам;</w:t>
      </w:r>
    </w:p>
    <w:p w:rsidR="00505DAC" w:rsidRDefault="00505DAC" w:rsidP="00505DA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воспитание у учащихся толерантного отношения к окружающим и формирование</w:t>
      </w:r>
      <w:r w:rsidRPr="00433D6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чувства патриотизма, любви к Родине, гордости за свою страну на примере героических поступков людей в военное и мирное время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505DAC" w:rsidRDefault="00505DAC" w:rsidP="00505DAC">
      <w:pPr>
        <w:suppressAutoHyphens/>
        <w:spacing w:line="36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094F2F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оспитание чувства коллективизма и товарищества.</w:t>
      </w:r>
    </w:p>
    <w:p w:rsidR="00505DAC" w:rsidRPr="00463082" w:rsidRDefault="00505DAC" w:rsidP="00505DAC">
      <w:pPr>
        <w:suppressAutoHyphens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3082">
        <w:rPr>
          <w:rFonts w:ascii="Times New Roman" w:eastAsia="Times New Roman" w:hAnsi="Times New Roman" w:cs="Times New Roman"/>
          <w:sz w:val="28"/>
          <w:szCs w:val="28"/>
        </w:rPr>
        <w:t>Методы:</w:t>
      </w:r>
    </w:p>
    <w:p w:rsidR="00505DAC" w:rsidRDefault="00505DAC" w:rsidP="00505DAC">
      <w:pPr>
        <w:suppressAutoHyphens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методы формирования сознания (беседа, объяснение);</w:t>
      </w:r>
    </w:p>
    <w:p w:rsidR="00505DAC" w:rsidRDefault="00505DAC" w:rsidP="00505DAC">
      <w:pPr>
        <w:suppressAutoHyphens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наглядный (презентация);</w:t>
      </w:r>
    </w:p>
    <w:p w:rsidR="00505DAC" w:rsidRDefault="00505DAC" w:rsidP="00505DAC">
      <w:pPr>
        <w:suppressAutoHyphens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практический (</w:t>
      </w:r>
      <w:r w:rsidR="004742A5">
        <w:rPr>
          <w:rFonts w:ascii="Times New Roman" w:eastAsia="Times New Roman" w:hAnsi="Times New Roman" w:cs="Times New Roman"/>
          <w:sz w:val="28"/>
          <w:szCs w:val="28"/>
        </w:rPr>
        <w:t xml:space="preserve">работа с кейсом,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разработка дорожной карты события (мероприятия), коллективно-творческое дело по изготовлению «Открытки Победы»);</w:t>
      </w:r>
    </w:p>
    <w:p w:rsidR="00505DAC" w:rsidRPr="00505DAC" w:rsidRDefault="00505DAC" w:rsidP="00505DAC">
      <w:pPr>
        <w:suppressAutoHyphens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поисковый (поиск информации о военных плакатах, </w:t>
      </w:r>
      <w:r w:rsidRPr="00505DAC">
        <w:rPr>
          <w:rFonts w:ascii="Times New Roman" w:hAnsi="Times New Roman"/>
          <w:bCs/>
          <w:sz w:val="28"/>
          <w:szCs w:val="27"/>
        </w:rPr>
        <w:t>памятниках</w:t>
      </w:r>
      <w:r w:rsidR="00F5412F">
        <w:rPr>
          <w:rFonts w:ascii="Times New Roman" w:hAnsi="Times New Roman"/>
          <w:bCs/>
          <w:sz w:val="28"/>
          <w:szCs w:val="27"/>
        </w:rPr>
        <w:t xml:space="preserve"> Победы г</w:t>
      </w:r>
      <w:r>
        <w:rPr>
          <w:rFonts w:ascii="Times New Roman" w:hAnsi="Times New Roman"/>
          <w:bCs/>
          <w:sz w:val="28"/>
          <w:szCs w:val="27"/>
        </w:rPr>
        <w:t>ородов-героев);</w:t>
      </w:r>
    </w:p>
    <w:p w:rsidR="00505DAC" w:rsidRDefault="00505DAC" w:rsidP="00505DAC">
      <w:pPr>
        <w:suppressAutoHyphens/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425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642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методы эмоционального воздействия</w:t>
      </w:r>
      <w:r w:rsidR="00D50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(поощрения);</w:t>
      </w:r>
    </w:p>
    <w:p w:rsidR="00D503D1" w:rsidRPr="00D503D1" w:rsidRDefault="00D503D1" w:rsidP="00D503D1">
      <w:pPr>
        <w:suppressAutoHyphens/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D50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кейс-технологии (метод ситуационного анализа).</w:t>
      </w:r>
    </w:p>
    <w:p w:rsidR="00505DAC" w:rsidRPr="00463082" w:rsidRDefault="00505DAC" w:rsidP="00505DAC">
      <w:pPr>
        <w:suppressAutoHyphens/>
        <w:spacing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30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Обоснование выбора темы и формы мероприятия</w:t>
      </w:r>
    </w:p>
    <w:p w:rsidR="00555127" w:rsidRPr="00555127" w:rsidRDefault="00012C41" w:rsidP="00221508">
      <w:pPr>
        <w:pStyle w:val="a8"/>
        <w:spacing w:after="0" w:line="36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Воспитательное мероприятие </w:t>
      </w:r>
      <w:r w:rsidR="00555127" w:rsidRPr="00555127">
        <w:rPr>
          <w:rFonts w:ascii="Times New Roman" w:eastAsia="Calibri" w:hAnsi="Times New Roman" w:cs="Times New Roman"/>
          <w:sz w:val="28"/>
          <w:szCs w:val="28"/>
        </w:rPr>
        <w:t>проводится дл</w:t>
      </w:r>
      <w:r w:rsidR="00555127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4567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формирования нравственного отношения</w:t>
      </w:r>
      <w:r w:rsidR="004567EA" w:rsidRPr="00FF446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 историческому героическому прошлому,</w:t>
      </w:r>
      <w:r w:rsidR="004567EA" w:rsidRPr="00FF446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 </w:t>
      </w:r>
      <w:r w:rsidR="004567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повышения информационной и коммуникативной компетентности</w:t>
      </w:r>
      <w:r w:rsidR="004567EA" w:rsidRPr="00FF446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учащихся </w:t>
      </w:r>
      <w:r w:rsidR="004567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4567EA">
        <w:rPr>
          <w:rFonts w:ascii="Times New Roman" w:eastAsia="Calibri" w:hAnsi="Times New Roman" w:cs="Times New Roman"/>
          <w:sz w:val="28"/>
          <w:szCs w:val="28"/>
        </w:rPr>
        <w:t xml:space="preserve">период Великой Отечественной войны. </w:t>
      </w:r>
      <w:r w:rsidR="00555127" w:rsidRPr="00555127">
        <w:rPr>
          <w:rFonts w:ascii="Times New Roman" w:eastAsia="Calibri" w:hAnsi="Times New Roman" w:cs="Times New Roman"/>
          <w:sz w:val="28"/>
          <w:szCs w:val="28"/>
        </w:rPr>
        <w:t>Готовясь к игре и участвуя в ней, ребята вспомнят о различных сражениях, об известных исторических личностях и о важности тех событий, которые произошли во время Великой Отечественной войны.</w:t>
      </w:r>
      <w:r w:rsidR="00FE2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5127" w:rsidRPr="00555127">
        <w:rPr>
          <w:rFonts w:ascii="Times New Roman" w:eastAsia="Calibri" w:hAnsi="Times New Roman" w:cs="Times New Roman"/>
          <w:sz w:val="28"/>
          <w:szCs w:val="28"/>
        </w:rPr>
        <w:t>Игра</w:t>
      </w:r>
      <w:r w:rsidR="00FE24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5127" w:rsidRPr="00555127">
        <w:rPr>
          <w:rFonts w:ascii="Times New Roman" w:eastAsia="Calibri" w:hAnsi="Times New Roman" w:cs="Times New Roman"/>
          <w:sz w:val="28"/>
          <w:szCs w:val="28"/>
        </w:rPr>
        <w:t>помогает развить в детях чувство ответственности, патриотизма, гордости и долга перед людьми, совершившими подвиг. Она помогает подрастающему поколению сплотиться и выявить истинные нравственные ценности.</w:t>
      </w:r>
    </w:p>
    <w:p w:rsidR="00A26A4E" w:rsidRPr="00555127" w:rsidRDefault="00505DAC" w:rsidP="0055512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-игра приурочена к 79</w:t>
      </w:r>
      <w:r w:rsidR="00555127" w:rsidRPr="00555127">
        <w:rPr>
          <w:rFonts w:ascii="Times New Roman" w:eastAsia="Calibri" w:hAnsi="Times New Roman" w:cs="Times New Roman"/>
          <w:sz w:val="28"/>
          <w:szCs w:val="28"/>
        </w:rPr>
        <w:t>-летию Победы в Великой Оте</w:t>
      </w:r>
      <w:r w:rsidR="00555127">
        <w:rPr>
          <w:rFonts w:ascii="Times New Roman" w:eastAsia="Calibri" w:hAnsi="Times New Roman" w:cs="Times New Roman"/>
          <w:sz w:val="28"/>
          <w:szCs w:val="28"/>
        </w:rPr>
        <w:t>чественной войне 1941-1945 годы.</w:t>
      </w:r>
    </w:p>
    <w:p w:rsidR="00A26A4E" w:rsidRDefault="00221508" w:rsidP="00012C41">
      <w:pPr>
        <w:pStyle w:val="a8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Воспитательное мероприятие помогает </w:t>
      </w:r>
      <w:r w:rsidRPr="00555127">
        <w:rPr>
          <w:rFonts w:ascii="Times New Roman" w:eastAsia="Calibri" w:hAnsi="Times New Roman" w:cs="Times New Roman"/>
          <w:sz w:val="28"/>
          <w:szCs w:val="28"/>
        </w:rPr>
        <w:t>подрастающему поколению сплотиться</w:t>
      </w:r>
      <w:r w:rsidR="00012C41">
        <w:rPr>
          <w:rFonts w:ascii="Times New Roman" w:eastAsia="Calibri" w:hAnsi="Times New Roman" w:cs="Times New Roman"/>
          <w:sz w:val="28"/>
          <w:szCs w:val="28"/>
        </w:rPr>
        <w:t>, объе</w:t>
      </w:r>
      <w:r w:rsidR="00C52AD7">
        <w:rPr>
          <w:rFonts w:ascii="Times New Roman" w:eastAsia="Calibri" w:hAnsi="Times New Roman" w:cs="Times New Roman"/>
          <w:sz w:val="28"/>
          <w:szCs w:val="28"/>
        </w:rPr>
        <w:t xml:space="preserve">диниться в одну большую семью - </w:t>
      </w:r>
      <w:r w:rsidR="00012C41">
        <w:rPr>
          <w:rFonts w:ascii="Times New Roman" w:eastAsia="Calibri" w:hAnsi="Times New Roman" w:cs="Times New Roman"/>
          <w:sz w:val="28"/>
          <w:szCs w:val="28"/>
        </w:rPr>
        <w:t xml:space="preserve">одну команду. </w:t>
      </w:r>
      <w:r w:rsidR="00C52AD7">
        <w:rPr>
          <w:rFonts w:ascii="Times New Roman" w:hAnsi="Times New Roman" w:cs="Times New Roman"/>
          <w:sz w:val="28"/>
          <w:szCs w:val="28"/>
        </w:rPr>
        <w:t>Команда -</w:t>
      </w:r>
      <w:r w:rsidR="00012C41" w:rsidRPr="00012C41">
        <w:rPr>
          <w:rFonts w:ascii="Times New Roman" w:hAnsi="Times New Roman" w:cs="Times New Roman"/>
          <w:sz w:val="28"/>
          <w:szCs w:val="28"/>
        </w:rPr>
        <w:t xml:space="preserve"> это одно из ключевых слов </w:t>
      </w:r>
      <w:r w:rsidR="00925C59">
        <w:rPr>
          <w:rFonts w:ascii="Times New Roman" w:hAnsi="Times New Roman" w:cs="Times New Roman"/>
          <w:sz w:val="28"/>
          <w:szCs w:val="28"/>
        </w:rPr>
        <w:t>Общероссийского общественно-государственного</w:t>
      </w:r>
      <w:r w:rsidR="00012C41" w:rsidRPr="00012C41">
        <w:rPr>
          <w:rFonts w:ascii="Times New Roman" w:hAnsi="Times New Roman" w:cs="Times New Roman"/>
          <w:sz w:val="28"/>
          <w:szCs w:val="28"/>
        </w:rPr>
        <w:t xml:space="preserve"> движения детей и молодежи</w:t>
      </w:r>
      <w:r w:rsidR="00925C59">
        <w:rPr>
          <w:rFonts w:ascii="Times New Roman" w:hAnsi="Times New Roman" w:cs="Times New Roman"/>
          <w:sz w:val="28"/>
          <w:szCs w:val="28"/>
        </w:rPr>
        <w:t xml:space="preserve"> «Движение первых»</w:t>
      </w:r>
      <w:r w:rsidR="00012C41" w:rsidRPr="00012C41">
        <w:rPr>
          <w:rFonts w:ascii="Times New Roman" w:hAnsi="Times New Roman" w:cs="Times New Roman"/>
          <w:sz w:val="28"/>
          <w:szCs w:val="28"/>
        </w:rPr>
        <w:t>, ведь все дела движения предпол</w:t>
      </w:r>
      <w:r w:rsidR="004567EA">
        <w:rPr>
          <w:rFonts w:ascii="Times New Roman" w:hAnsi="Times New Roman" w:cs="Times New Roman"/>
          <w:sz w:val="28"/>
          <w:szCs w:val="28"/>
        </w:rPr>
        <w:t>агают коллективное решение, то есть</w:t>
      </w:r>
      <w:r w:rsidR="00012C41" w:rsidRPr="00012C41">
        <w:rPr>
          <w:rFonts w:ascii="Times New Roman" w:hAnsi="Times New Roman" w:cs="Times New Roman"/>
          <w:sz w:val="28"/>
          <w:szCs w:val="28"/>
        </w:rPr>
        <w:t xml:space="preserve"> работу в дружной команде сплоченных одной идеей школьников.</w:t>
      </w:r>
      <w:r w:rsidR="001F14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5C59" w:rsidRDefault="00925C59" w:rsidP="00C52AD7">
      <w:pPr>
        <w:suppressAutoHyphens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Форма проведения воспитательного мероприятия – </w:t>
      </w:r>
      <w:proofErr w:type="spellStart"/>
      <w:r>
        <w:rPr>
          <w:rFonts w:ascii="Times New Roman" w:hAnsi="Times New Roman" w:cs="Times New Roman"/>
          <w:sz w:val="28"/>
        </w:rPr>
        <w:t>квест</w:t>
      </w:r>
      <w:proofErr w:type="spellEnd"/>
      <w:r>
        <w:rPr>
          <w:rFonts w:ascii="Times New Roman" w:hAnsi="Times New Roman" w:cs="Times New Roman"/>
          <w:sz w:val="28"/>
        </w:rPr>
        <w:t>-игра. Понятие «</w:t>
      </w:r>
      <w:proofErr w:type="spellStart"/>
      <w:r>
        <w:rPr>
          <w:rFonts w:ascii="Times New Roman" w:hAnsi="Times New Roman" w:cs="Times New Roman"/>
          <w:sz w:val="28"/>
        </w:rPr>
        <w:t>квест</w:t>
      </w:r>
      <w:proofErr w:type="spellEnd"/>
      <w:r>
        <w:rPr>
          <w:rFonts w:ascii="Times New Roman" w:hAnsi="Times New Roman" w:cs="Times New Roman"/>
          <w:sz w:val="28"/>
        </w:rPr>
        <w:t xml:space="preserve">» (от англ. </w:t>
      </w:r>
      <w:r>
        <w:rPr>
          <w:rFonts w:ascii="Times New Roman" w:hAnsi="Times New Roman" w:cs="Times New Roman"/>
          <w:sz w:val="28"/>
          <w:lang w:val="en-US"/>
        </w:rPr>
        <w:t>quest</w:t>
      </w:r>
      <w:r w:rsidRPr="00DE632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–</w:t>
      </w:r>
      <w:r w:rsidRPr="00DE632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поиски) обозначает игру, требующую от участника решения умственных задач для продвижения по сюжету. Это игра, в которой задействуются одновременно интеллект участников, их воображение и творчество, аналитические способности и коммуникативные качества. Участники учатся договариваться друг с другом, распределять обязанности, действовать вместе, сопереживать и помогать. </w:t>
      </w:r>
    </w:p>
    <w:p w:rsidR="00BC303F" w:rsidRPr="00463082" w:rsidRDefault="00BC303F" w:rsidP="00C52AD7">
      <w:pPr>
        <w:suppressAutoHyphens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 w:rsidRPr="00463082">
        <w:rPr>
          <w:rFonts w:ascii="Times New Roman" w:hAnsi="Times New Roman" w:cs="Times New Roman"/>
          <w:sz w:val="28"/>
        </w:rPr>
        <w:t>Учет возрастных особенностей</w:t>
      </w:r>
    </w:p>
    <w:p w:rsidR="00BC303F" w:rsidRDefault="00BC303F" w:rsidP="00BC303F">
      <w:pPr>
        <w:pStyle w:val="a8"/>
        <w:spacing w:after="0" w:line="36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Данное мероприятие соответствует возрастным и психологическим особенностям детей, направлено на реализацию поставленных целей и задач и тесно связано с предметом истории. Преемственность заключается во взаимодействии всех участников воспитательного процесса: учащихся,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активистов Юнармейского движения военно-патриотического объединения «Спартанцы», классного руководителя, учителя истории, советника директора по воспитанию и взаимодействию с детскими общественными объединениями, педагога-организатора.             </w:t>
      </w:r>
    </w:p>
    <w:p w:rsidR="00C52AD7" w:rsidRDefault="001F1464" w:rsidP="00C52AD7">
      <w:pPr>
        <w:pStyle w:val="a8"/>
        <w:spacing w:after="0" w:line="36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-игру можно провести </w:t>
      </w:r>
      <w:r w:rsidR="002F3E26">
        <w:rPr>
          <w:rFonts w:ascii="Times New Roman" w:hAnsi="Times New Roman" w:cs="Times New Roman"/>
          <w:sz w:val="28"/>
          <w:szCs w:val="28"/>
        </w:rPr>
        <w:t xml:space="preserve">либо </w:t>
      </w:r>
      <w:r>
        <w:rPr>
          <w:rFonts w:ascii="Times New Roman" w:hAnsi="Times New Roman" w:cs="Times New Roman"/>
          <w:sz w:val="28"/>
          <w:szCs w:val="28"/>
        </w:rPr>
        <w:t>среди параллели учащихся одних классов</w:t>
      </w:r>
      <w:r w:rsidR="002F3E26">
        <w:rPr>
          <w:rFonts w:ascii="Times New Roman" w:hAnsi="Times New Roman" w:cs="Times New Roman"/>
          <w:sz w:val="28"/>
          <w:szCs w:val="28"/>
        </w:rPr>
        <w:t xml:space="preserve">, либо в разновозрастных группах, либо среди </w:t>
      </w:r>
      <w:r w:rsidR="00FE3D7A">
        <w:rPr>
          <w:rFonts w:ascii="Times New Roman" w:hAnsi="Times New Roman" w:cs="Times New Roman"/>
          <w:sz w:val="28"/>
          <w:szCs w:val="28"/>
        </w:rPr>
        <w:t>образовательных организаций.</w:t>
      </w:r>
    </w:p>
    <w:p w:rsidR="003A1038" w:rsidRPr="00555127" w:rsidRDefault="00FF2305" w:rsidP="00C52AD7">
      <w:pPr>
        <w:pStyle w:val="a8"/>
        <w:spacing w:after="0" w:line="36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Целевая аудитория: </w:t>
      </w:r>
      <w:r w:rsidR="006120F9">
        <w:rPr>
          <w:rFonts w:ascii="Times New Roman" w:eastAsia="Calibri" w:hAnsi="Times New Roman" w:cs="Times New Roman"/>
          <w:sz w:val="28"/>
          <w:szCs w:val="28"/>
        </w:rPr>
        <w:t xml:space="preserve">обучающиеся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14-16 лет, </w:t>
      </w:r>
      <w:r w:rsidR="00036B9F">
        <w:rPr>
          <w:rFonts w:ascii="Times New Roman" w:eastAsia="Calibri" w:hAnsi="Times New Roman" w:cs="Times New Roman"/>
          <w:sz w:val="28"/>
          <w:szCs w:val="28"/>
        </w:rPr>
        <w:t>8-9 классы</w:t>
      </w:r>
      <w:r w:rsidR="00B37C88">
        <w:rPr>
          <w:rFonts w:ascii="Times New Roman" w:eastAsia="Calibri" w:hAnsi="Times New Roman" w:cs="Times New Roman"/>
          <w:sz w:val="28"/>
          <w:szCs w:val="28"/>
        </w:rPr>
        <w:t>, команда из 7 человек.</w:t>
      </w:r>
    </w:p>
    <w:p w:rsidR="00BC303F" w:rsidRDefault="00BC303F" w:rsidP="008E7A67">
      <w:pPr>
        <w:suppressAutoHyphens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Наглядность, используемые информационные технологии</w:t>
      </w:r>
      <w:r w:rsidR="0046308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463082" w:rsidRPr="00687DBD" w:rsidRDefault="00463082" w:rsidP="004630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687DB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Для проведения </w:t>
      </w:r>
      <w:proofErr w:type="spellStart"/>
      <w:r w:rsidRPr="00687DB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квеста</w:t>
      </w:r>
      <w:proofErr w:type="spellEnd"/>
      <w:r w:rsidRPr="00687DB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необходимы кадровые ресурсы: на каждом этапе</w:t>
      </w: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</w:t>
      </w:r>
      <w:r w:rsidRPr="00687DB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работы команды сопровождают организаторы (педагоги, </w:t>
      </w: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классные руководители, активисты Юнармейского движения военно-патриотического объединения «Спартанцы»</w:t>
      </w:r>
      <w:r w:rsidRPr="00687DB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), с которыми также проводится инструктаж по</w:t>
      </w:r>
    </w:p>
    <w:p w:rsidR="00463082" w:rsidRDefault="00463082" w:rsidP="00463082">
      <w:pPr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 w:rsidRPr="00687DB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технологии проведения </w:t>
      </w:r>
      <w:proofErr w:type="spellStart"/>
      <w:r w:rsidRPr="00687DB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квеста</w:t>
      </w:r>
      <w:proofErr w:type="spellEnd"/>
      <w:r w:rsidRPr="00687DBD"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 xml:space="preserve"> и сбору ответов.</w:t>
      </w:r>
    </w:p>
    <w:p w:rsidR="00463082" w:rsidRDefault="00463082" w:rsidP="00463082">
      <w:pPr>
        <w:suppressAutoHyphens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0258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Для подготовки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данного мероприятия необходимы </w:t>
      </w:r>
      <w:r w:rsidRPr="008E0258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следующие материально-технические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и информационные </w:t>
      </w:r>
      <w:r w:rsidRPr="008E0258">
        <w:rPr>
          <w:rFonts w:ascii="Times New Roman" w:hAnsi="Times New Roman" w:cs="Times New Roman"/>
          <w:sz w:val="28"/>
          <w:szCs w:val="21"/>
          <w:shd w:val="clear" w:color="auto" w:fill="FFFFFF"/>
        </w:rPr>
        <w:t>ресурсы: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мебель (столы, стулья), шары для оформления актового зала, презентация,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ноутбук, </w:t>
      </w:r>
      <w:r w:rsidRPr="008273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мультимедийный экран, проектор, цифровой фот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оаппарат, смартфон с выходом в Интернет, наличие программы распознавания 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QR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-кода, канцелярские принадлежности (ватман, клей ПВА, ножницы, маркеры, </w:t>
      </w:r>
      <w:r w:rsidRPr="008273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учки, простые карандаши), вырезки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 журналов и газет в цветном формате, грамоты, сертификаты, </w:t>
      </w:r>
      <w:r w:rsidRPr="00DD1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пост-релиза о проведении </w:t>
      </w:r>
      <w:proofErr w:type="spellStart"/>
      <w:r w:rsidRPr="00DD1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квест</w:t>
      </w:r>
      <w:proofErr w:type="spellEnd"/>
      <w:r w:rsidRPr="00DD1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-игры и размещение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группе МАОУ Бутурлинской СОШ имени В.И. Казакова</w:t>
      </w:r>
      <w:r w:rsidR="00601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социальной сети </w:t>
      </w:r>
      <w:proofErr w:type="spellStart"/>
      <w:r w:rsidR="006019B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 w:rsidR="006019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</w:t>
      </w:r>
      <w:r w:rsidRPr="00DD1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еть интернет,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8273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удожеств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енная и методическая литература, чек-листы с заданиями, </w:t>
      </w:r>
      <w:r>
        <w:rPr>
          <w:rFonts w:ascii="Times New Roman" w:eastAsia="Times New Roman" w:hAnsi="Times New Roman" w:cs="Times New Roman"/>
          <w:sz w:val="28"/>
          <w:szCs w:val="28"/>
        </w:rPr>
        <w:t>чек-листы для членов жюри, б</w:t>
      </w:r>
      <w:r w:rsidR="006019B2">
        <w:rPr>
          <w:rFonts w:ascii="Times New Roman" w:eastAsia="Times New Roman" w:hAnsi="Times New Roman" w:cs="Times New Roman"/>
          <w:sz w:val="28"/>
          <w:szCs w:val="28"/>
        </w:rPr>
        <w:t xml:space="preserve">ланки маршрутных листов, </w:t>
      </w:r>
      <w:proofErr w:type="spellStart"/>
      <w:r w:rsidR="006019B2">
        <w:rPr>
          <w:rFonts w:ascii="Times New Roman" w:eastAsia="Times New Roman" w:hAnsi="Times New Roman" w:cs="Times New Roman"/>
          <w:sz w:val="28"/>
          <w:szCs w:val="28"/>
        </w:rPr>
        <w:t>пазлы</w:t>
      </w:r>
      <w:proofErr w:type="spellEnd"/>
      <w:r w:rsidR="006019B2">
        <w:rPr>
          <w:rFonts w:ascii="Times New Roman" w:eastAsia="Times New Roman" w:hAnsi="Times New Roman" w:cs="Times New Roman"/>
          <w:sz w:val="28"/>
          <w:szCs w:val="28"/>
        </w:rPr>
        <w:t xml:space="preserve"> города-г</w:t>
      </w:r>
      <w:r>
        <w:rPr>
          <w:rFonts w:ascii="Times New Roman" w:eastAsia="Times New Roman" w:hAnsi="Times New Roman" w:cs="Times New Roman"/>
          <w:sz w:val="28"/>
          <w:szCs w:val="28"/>
        </w:rPr>
        <w:t>ероя.</w:t>
      </w:r>
    </w:p>
    <w:p w:rsidR="00463082" w:rsidRDefault="00463082" w:rsidP="00463082">
      <w:pPr>
        <w:suppressAutoHyphens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Подготовительная работа</w:t>
      </w:r>
    </w:p>
    <w:p w:rsidR="00463082" w:rsidRDefault="00463082" w:rsidP="004630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 выбирает тему, форму проведения мероприятия и предлагает их заранее, чтобы участники могли подготовиться. </w:t>
      </w:r>
    </w:p>
    <w:p w:rsidR="00463082" w:rsidRPr="00126C3C" w:rsidRDefault="00463082" w:rsidP="0046308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Традиционно в нашей школе проводятся мероприятия, приуроченные очень важному событию - Дню</w:t>
      </w:r>
      <w:r w:rsidR="00FE3D7A">
        <w:rPr>
          <w:rFonts w:ascii="Times New Roman" w:eastAsia="Times New Roman" w:hAnsi="Times New Roman" w:cs="Times New Roman"/>
          <w:sz w:val="28"/>
          <w:szCs w:val="28"/>
        </w:rPr>
        <w:t xml:space="preserve"> Победы. В этом году мы отметили 79 лет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Победы советского народа в Великой Отечественной войне. Годы уходят, но память о подвиге наших героев не меркнет. </w:t>
      </w:r>
      <w:r>
        <w:rPr>
          <w:rFonts w:ascii="Times New Roman" w:eastAsia="Times New Roman" w:hAnsi="Times New Roman"/>
          <w:sz w:val="28"/>
          <w:szCs w:val="28"/>
        </w:rPr>
        <w:t xml:space="preserve">Тема мероприятия очень актуальна и полезна в наше время.  </w:t>
      </w:r>
    </w:p>
    <w:p w:rsidR="00463082" w:rsidRDefault="00463082" w:rsidP="00463082">
      <w:pPr>
        <w:suppressAutoHyphens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 разрабатывает сценарий игры, названия площадок, маршрутные листы,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которых чётко представлен порядок прохождения площадок, подбирает музыкальное оформление и продумывает содержание презентации. Распределяет обязанности и места расположения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ответственного каждой площадки, определяет членов жюри, дату и место проведения и осведомляет участников мероприятия. Для проведения игры распечатывает чек-листы для членов жюри, бланки маршрутных листов, чек-листы с заданиями, вырезки из журналов и газет в цветном формате. </w:t>
      </w:r>
    </w:p>
    <w:p w:rsidR="00463082" w:rsidRPr="00546F3B" w:rsidRDefault="00463082" w:rsidP="00463082">
      <w:pPr>
        <w:tabs>
          <w:tab w:val="left" w:pos="916"/>
          <w:tab w:val="left" w:pos="1832"/>
          <w:tab w:val="left" w:pos="274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По окончании прохождения командами всех площадок жюри посчитывает набранные баллы и определяет победителя. При успешном прохождении всех этапов игр</w:t>
      </w:r>
      <w:r w:rsidR="006019B2">
        <w:rPr>
          <w:rFonts w:ascii="Times New Roman" w:eastAsia="Times New Roman" w:hAnsi="Times New Roman" w:cs="Times New Roman"/>
          <w:sz w:val="28"/>
          <w:szCs w:val="28"/>
        </w:rPr>
        <w:t xml:space="preserve">оки команд должны собрать </w:t>
      </w:r>
      <w:proofErr w:type="spellStart"/>
      <w:r w:rsidR="006019B2"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 w:rsidR="006019B2">
        <w:rPr>
          <w:rFonts w:ascii="Times New Roman" w:eastAsia="Times New Roman" w:hAnsi="Times New Roman" w:cs="Times New Roman"/>
          <w:sz w:val="28"/>
          <w:szCs w:val="28"/>
        </w:rPr>
        <w:t xml:space="preserve"> города-героя (Сталинград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). Победители и призеры награждаются грамотами. </w:t>
      </w:r>
      <w:r w:rsidRPr="00546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команд, не занявшие призовые места, награждаются сертификатами за активное участие.</w:t>
      </w:r>
    </w:p>
    <w:p w:rsidR="00463082" w:rsidRPr="00687DBD" w:rsidRDefault="00463082" w:rsidP="004630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3"/>
          <w:lang w:eastAsia="ru-RU"/>
        </w:rPr>
        <w:t>Содержание</w:t>
      </w:r>
    </w:p>
    <w:p w:rsidR="00463082" w:rsidRPr="00096BDE" w:rsidRDefault="00463082" w:rsidP="00463082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/>
          <w:iCs/>
          <w:color w:val="000000"/>
          <w:sz w:val="28"/>
          <w:szCs w:val="36"/>
          <w:shd w:val="clear" w:color="auto" w:fill="FFFFFF"/>
        </w:rPr>
        <w:t>Участники собираются в месте общего сбора (актовый зал МАОУ Бутурлинской СОШ имени В.И. Казакова). Играет фоновая музыка.</w:t>
      </w:r>
      <w:r w:rsidRPr="00096BDE">
        <w:rPr>
          <w:rFonts w:ascii="Times New Roman" w:hAnsi="Times New Roman"/>
          <w:szCs w:val="28"/>
          <w:lang w:eastAsia="ru-RU"/>
        </w:rPr>
        <w:t xml:space="preserve"> </w:t>
      </w:r>
      <w:r w:rsidRPr="00096BDE">
        <w:rPr>
          <w:rFonts w:ascii="Times New Roman" w:hAnsi="Times New Roman" w:cs="Times New Roman"/>
          <w:sz w:val="28"/>
        </w:rPr>
        <w:t>Показ презентации.</w:t>
      </w:r>
    </w:p>
    <w:p w:rsidR="00463082" w:rsidRPr="00096BDE" w:rsidRDefault="00463082" w:rsidP="00463082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/>
          <w:szCs w:val="28"/>
          <w:lang w:eastAsia="ru-RU"/>
        </w:rPr>
      </w:pPr>
      <w:r w:rsidRPr="00096BDE">
        <w:rPr>
          <w:rFonts w:ascii="Times New Roman" w:hAnsi="Times New Roman" w:cs="Times New Roman"/>
          <w:sz w:val="28"/>
        </w:rPr>
        <w:t>Вступительное слово ведущих.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t xml:space="preserve">Ведущий 1. </w:t>
      </w:r>
    </w:p>
    <w:p w:rsidR="00463082" w:rsidRDefault="00463082" w:rsidP="004630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Добрый день, дорогие друзья!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t xml:space="preserve">Ведущий 2. </w:t>
      </w:r>
    </w:p>
    <w:p w:rsidR="00463082" w:rsidRDefault="00463082" w:rsidP="004630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Здравствуйте, уважаемые участники </w:t>
      </w:r>
      <w:proofErr w:type="spellStart"/>
      <w:r>
        <w:rPr>
          <w:rFonts w:ascii="Times New Roman" w:hAnsi="Times New Roman" w:cs="Times New Roman"/>
          <w:sz w:val="28"/>
        </w:rPr>
        <w:t>квест</w:t>
      </w:r>
      <w:proofErr w:type="spellEnd"/>
      <w:r>
        <w:rPr>
          <w:rFonts w:ascii="Times New Roman" w:hAnsi="Times New Roman" w:cs="Times New Roman"/>
          <w:sz w:val="28"/>
        </w:rPr>
        <w:t>-игры «Вспомним подвиги Отечества»!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t>Ведущий 1.</w:t>
      </w:r>
    </w:p>
    <w:p w:rsidR="00463082" w:rsidRDefault="00463082" w:rsidP="00463082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- Сегодня мы приветствуем вас в стенах нашей школы, где собрались активные участники</w:t>
      </w:r>
      <w:r w:rsidR="00427FD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427FDD">
        <w:rPr>
          <w:rFonts w:ascii="Times New Roman" w:hAnsi="Times New Roman" w:cs="Times New Roman"/>
          <w:sz w:val="28"/>
          <w:szCs w:val="28"/>
        </w:rPr>
        <w:t>Общероссийского общественно-государственного</w:t>
      </w:r>
      <w:r w:rsidR="00427FDD" w:rsidRPr="00012C41">
        <w:rPr>
          <w:rFonts w:ascii="Times New Roman" w:hAnsi="Times New Roman" w:cs="Times New Roman"/>
          <w:sz w:val="28"/>
          <w:szCs w:val="28"/>
        </w:rPr>
        <w:t xml:space="preserve"> движения детей и молодежи</w:t>
      </w:r>
      <w:r w:rsidR="00427FDD">
        <w:rPr>
          <w:rFonts w:ascii="Times New Roman" w:hAnsi="Times New Roman" w:cs="Times New Roman"/>
          <w:sz w:val="28"/>
          <w:szCs w:val="28"/>
        </w:rPr>
        <w:t xml:space="preserve"> «Движение первых»</w:t>
      </w:r>
      <w:r w:rsidR="00CB7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активисты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ученического самоуправления «Мы сами»</w:t>
      </w:r>
      <w:r w:rsidR="00CB75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волонтерского объединения «Доброволец»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Юнармейского движения военно-патриотического объединения «Спартанцы».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t xml:space="preserve">Ведущий 2. </w:t>
      </w:r>
    </w:p>
    <w:p w:rsidR="00463082" w:rsidRDefault="00463082" w:rsidP="004630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- 22 июня 1945 года мирная жизнь нашего народа была нарушена вероломным нападением фашистской Германии. Ради спасения Родины народ вступил в смертельный бой с коварным, жестоким, беспощадным врагом. Началась Великая Отечественная война, которая продолжалась 1418 дней и ночей. Но благодаря несгибаемой стойкости и героизму миллионов советских людей, враг был разбит.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t>Ведущий 1.</w:t>
      </w:r>
    </w:p>
    <w:p w:rsidR="00463082" w:rsidRDefault="00463082" w:rsidP="004630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Все меньше остается в живых тех, кто сражался за Родину. Сегодня мы склоняем головы перед памятью миллионов погибших защитников Отечества.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t xml:space="preserve">Ведущий 2. </w:t>
      </w:r>
    </w:p>
    <w:p w:rsidR="00463082" w:rsidRDefault="00427FDD" w:rsidP="0046308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- 9 мая 2024</w:t>
      </w:r>
      <w:r w:rsidR="00463082">
        <w:rPr>
          <w:rFonts w:ascii="Times New Roman" w:hAnsi="Times New Roman" w:cs="Times New Roman"/>
          <w:sz w:val="28"/>
        </w:rPr>
        <w:t xml:space="preserve"> го</w:t>
      </w:r>
      <w:r w:rsidR="002D72A3">
        <w:rPr>
          <w:rFonts w:ascii="Times New Roman" w:hAnsi="Times New Roman" w:cs="Times New Roman"/>
          <w:sz w:val="28"/>
        </w:rPr>
        <w:t>да наша страна отмечала</w:t>
      </w:r>
      <w:r>
        <w:rPr>
          <w:rFonts w:ascii="Times New Roman" w:hAnsi="Times New Roman" w:cs="Times New Roman"/>
          <w:sz w:val="28"/>
        </w:rPr>
        <w:t xml:space="preserve"> 79</w:t>
      </w:r>
      <w:r w:rsidR="002D72A3">
        <w:rPr>
          <w:rFonts w:ascii="Times New Roman" w:hAnsi="Times New Roman" w:cs="Times New Roman"/>
          <w:sz w:val="28"/>
        </w:rPr>
        <w:t xml:space="preserve"> лет</w:t>
      </w:r>
      <w:r w:rsidR="00463082">
        <w:rPr>
          <w:rFonts w:ascii="Times New Roman" w:hAnsi="Times New Roman" w:cs="Times New Roman"/>
          <w:sz w:val="28"/>
        </w:rPr>
        <w:t xml:space="preserve"> Победы – величайший праздник в истории нашего Отечества. Этой памятной дате посвящена наша </w:t>
      </w:r>
      <w:proofErr w:type="spellStart"/>
      <w:r w:rsidR="00463082">
        <w:rPr>
          <w:rFonts w:ascii="Times New Roman" w:hAnsi="Times New Roman" w:cs="Times New Roman"/>
          <w:sz w:val="28"/>
        </w:rPr>
        <w:t>квест</w:t>
      </w:r>
      <w:proofErr w:type="spellEnd"/>
      <w:r w:rsidR="00463082">
        <w:rPr>
          <w:rFonts w:ascii="Times New Roman" w:hAnsi="Times New Roman" w:cs="Times New Roman"/>
          <w:sz w:val="28"/>
        </w:rPr>
        <w:t>-игра.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t>Ведущий 1.</w:t>
      </w:r>
    </w:p>
    <w:p w:rsidR="00463082" w:rsidRDefault="00463082" w:rsidP="00463082">
      <w:pPr>
        <w:pStyle w:val="a8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Сегодня </w:t>
      </w:r>
      <w:r w:rsidRPr="009864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мы поговорим о героическом прошлом нашей страны, 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подвигах, о славе нашего народа, об известных исторических личностях и о братьях наших меньших, которые тоже внесли вклад в великую Победу. </w:t>
      </w:r>
      <w:r w:rsidRPr="009864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t xml:space="preserve">Ведущий 2. </w:t>
      </w:r>
    </w:p>
    <w:p w:rsidR="00463082" w:rsidRDefault="00463082" w:rsidP="00463082">
      <w:pPr>
        <w:pStyle w:val="a8"/>
        <w:spacing w:after="0" w:line="36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9864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Мы продолжаем развивать чувство патриотизма как глубокого чувства любви к родине, готовности служить ей, укреплять и защищать её, приобщение к традициям и богатейшей культуре нашей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страны. И проверим, кто же из вас</w:t>
      </w:r>
      <w:r w:rsidRPr="0098641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лучше всех знает историю.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lastRenderedPageBreak/>
        <w:t>Ведущий 1.</w:t>
      </w:r>
    </w:p>
    <w:p w:rsidR="00463082" w:rsidRPr="00096BDE" w:rsidRDefault="00463082" w:rsidP="0046308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96EEF">
        <w:rPr>
          <w:color w:val="000000"/>
          <w:sz w:val="28"/>
          <w:szCs w:val="28"/>
        </w:rPr>
        <w:t>Дорогие друзья, настало время познакомит</w:t>
      </w:r>
      <w:r>
        <w:rPr>
          <w:color w:val="000000"/>
          <w:sz w:val="28"/>
          <w:szCs w:val="28"/>
        </w:rPr>
        <w:t xml:space="preserve">ься с нашим многоуважаемым жюри </w:t>
      </w:r>
      <w:r w:rsidRPr="00096BDE">
        <w:rPr>
          <w:color w:val="000000"/>
          <w:sz w:val="28"/>
          <w:szCs w:val="28"/>
        </w:rPr>
        <w:t>(Представление жюри).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t xml:space="preserve">Ведущий 2. </w:t>
      </w:r>
    </w:p>
    <w:p w:rsidR="00463082" w:rsidRDefault="00463082" w:rsidP="0046308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7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B31E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Друзья, </w:t>
      </w:r>
      <w:r w:rsidRPr="00B31ED2">
        <w:rPr>
          <w:rFonts w:ascii="Times New Roman" w:eastAsia="Calibri" w:hAnsi="Times New Roman" w:cs="Times New Roman"/>
          <w:sz w:val="28"/>
          <w:szCs w:val="27"/>
        </w:rPr>
        <w:t>как настроение? Вы готовы сегодня сыграть в игру? Вы готовы побеждать?</w:t>
      </w:r>
      <w:r>
        <w:rPr>
          <w:rFonts w:ascii="Times New Roman" w:eastAsia="Calibri" w:hAnsi="Times New Roman" w:cs="Times New Roman"/>
          <w:sz w:val="28"/>
          <w:szCs w:val="27"/>
        </w:rPr>
        <w:t xml:space="preserve"> Отлично! Тогда мы </w:t>
      </w:r>
      <w:r w:rsidRPr="00B31ED2">
        <w:rPr>
          <w:rFonts w:ascii="Times New Roman" w:eastAsia="Calibri" w:hAnsi="Times New Roman" w:cs="Times New Roman"/>
          <w:sz w:val="28"/>
          <w:szCs w:val="27"/>
        </w:rPr>
        <w:t>приветствуем</w:t>
      </w:r>
      <w:r>
        <w:rPr>
          <w:rFonts w:ascii="Times New Roman" w:eastAsia="Calibri" w:hAnsi="Times New Roman" w:cs="Times New Roman"/>
          <w:sz w:val="28"/>
          <w:szCs w:val="27"/>
        </w:rPr>
        <w:t xml:space="preserve"> вас</w:t>
      </w:r>
      <w:r w:rsidRPr="00B31ED2">
        <w:rPr>
          <w:rFonts w:ascii="Times New Roman" w:eastAsia="Calibri" w:hAnsi="Times New Roman" w:cs="Times New Roman"/>
          <w:sz w:val="28"/>
          <w:szCs w:val="27"/>
        </w:rPr>
        <w:t xml:space="preserve"> на</w:t>
      </w:r>
      <w:r>
        <w:rPr>
          <w:rFonts w:ascii="Times New Roman" w:eastAsia="Calibri" w:hAnsi="Times New Roman" w:cs="Times New Roman"/>
          <w:sz w:val="28"/>
          <w:szCs w:val="27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7"/>
        </w:rPr>
        <w:t>квест</w:t>
      </w:r>
      <w:proofErr w:type="spellEnd"/>
      <w:r>
        <w:rPr>
          <w:rFonts w:ascii="Times New Roman" w:eastAsia="Calibri" w:hAnsi="Times New Roman" w:cs="Times New Roman"/>
          <w:sz w:val="28"/>
          <w:szCs w:val="27"/>
        </w:rPr>
        <w:t>-игре «Вспомним подвиги Отечества».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t>Ведущий 1.</w:t>
      </w:r>
    </w:p>
    <w:p w:rsidR="00463082" w:rsidRDefault="00463082" w:rsidP="00463082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7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- </w:t>
      </w:r>
      <w:r w:rsidRPr="004D347D">
        <w:rPr>
          <w:rFonts w:ascii="Times New Roman" w:eastAsia="Times New Roman" w:hAnsi="Times New Roman" w:cs="Times New Roman"/>
          <w:sz w:val="28"/>
          <w:szCs w:val="21"/>
          <w:lang w:eastAsia="ru-RU"/>
        </w:rPr>
        <w:t>Сегод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ня в </w:t>
      </w:r>
      <w:proofErr w:type="spellStart"/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-игре участвует 6 команд </w:t>
      </w:r>
      <w:r w:rsidRPr="00096BDE">
        <w:rPr>
          <w:rFonts w:ascii="Times New Roman" w:eastAsia="Times New Roman" w:hAnsi="Times New Roman" w:cs="Times New Roman"/>
          <w:sz w:val="28"/>
          <w:szCs w:val="21"/>
          <w:lang w:eastAsia="ru-RU"/>
        </w:rPr>
        <w:t>(Представление команд).</w:t>
      </w:r>
    </w:p>
    <w:p w:rsidR="00463082" w:rsidRPr="00096BDE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96BDE">
        <w:rPr>
          <w:rFonts w:ascii="Times New Roman" w:hAnsi="Times New Roman" w:cs="Times New Roman"/>
          <w:sz w:val="28"/>
        </w:rPr>
        <w:t xml:space="preserve">Ведущий 2. </w:t>
      </w:r>
    </w:p>
    <w:p w:rsidR="00463082" w:rsidRDefault="00463082" w:rsidP="0046308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/>
          <w:sz w:val="28"/>
          <w:szCs w:val="27"/>
          <w:lang w:eastAsia="ru-RU"/>
        </w:rPr>
        <w:t xml:space="preserve">- </w:t>
      </w:r>
      <w:r w:rsidRPr="00174323">
        <w:rPr>
          <w:rFonts w:ascii="Times New Roman" w:eastAsia="Times New Roman" w:hAnsi="Times New Roman" w:cs="Times New Roman"/>
          <w:sz w:val="28"/>
          <w:szCs w:val="21"/>
          <w:lang w:eastAsia="ru-RU"/>
        </w:rPr>
        <w:t>Команды готовы к борьбе? Тогда несколько слов о том, как будет проходить наш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а игра.</w:t>
      </w:r>
    </w:p>
    <w:p w:rsidR="00463082" w:rsidRDefault="00463082" w:rsidP="0046308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7"/>
          <w:shd w:val="clear" w:color="auto" w:fill="FFFFFF"/>
        </w:rPr>
      </w:pPr>
      <w:r w:rsidRPr="00174323">
        <w:rPr>
          <w:color w:val="000000"/>
          <w:sz w:val="28"/>
          <w:szCs w:val="27"/>
          <w:shd w:val="clear" w:color="auto" w:fill="FFFFFF"/>
        </w:rPr>
        <w:t xml:space="preserve">В рамках </w:t>
      </w:r>
      <w:proofErr w:type="spellStart"/>
      <w:r w:rsidRPr="00174323">
        <w:rPr>
          <w:color w:val="000000"/>
          <w:sz w:val="28"/>
          <w:szCs w:val="27"/>
          <w:shd w:val="clear" w:color="auto" w:fill="FFFFFF"/>
        </w:rPr>
        <w:t>квест</w:t>
      </w:r>
      <w:proofErr w:type="spellEnd"/>
      <w:r w:rsidRPr="00174323">
        <w:rPr>
          <w:color w:val="000000"/>
          <w:sz w:val="28"/>
          <w:szCs w:val="27"/>
          <w:shd w:val="clear" w:color="auto" w:fill="FFFFFF"/>
        </w:rPr>
        <w:t>-игры ка</w:t>
      </w:r>
      <w:r>
        <w:rPr>
          <w:color w:val="000000"/>
          <w:sz w:val="28"/>
          <w:szCs w:val="27"/>
          <w:shd w:val="clear" w:color="auto" w:fill="FFFFFF"/>
        </w:rPr>
        <w:t>ждой команде необходимо пройти 6</w:t>
      </w:r>
      <w:r w:rsidRPr="00174323">
        <w:rPr>
          <w:color w:val="000000"/>
          <w:sz w:val="28"/>
          <w:szCs w:val="27"/>
          <w:shd w:val="clear" w:color="auto" w:fill="FFFFFF"/>
        </w:rPr>
        <w:t xml:space="preserve"> тематических площадок</w:t>
      </w:r>
      <w:r>
        <w:rPr>
          <w:color w:val="000000"/>
          <w:sz w:val="28"/>
          <w:szCs w:val="27"/>
          <w:shd w:val="clear" w:color="auto" w:fill="FFFFFF"/>
        </w:rPr>
        <w:t>:</w:t>
      </w:r>
    </w:p>
    <w:p w:rsidR="00463082" w:rsidRDefault="00427FDD" w:rsidP="0046308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  <w:shd w:val="clear" w:color="auto" w:fill="FFFFFF"/>
        </w:rPr>
      </w:pPr>
      <w:r>
        <w:rPr>
          <w:color w:val="000000"/>
          <w:sz w:val="28"/>
          <w:szCs w:val="27"/>
          <w:shd w:val="clear" w:color="auto" w:fill="FFFFFF"/>
        </w:rPr>
        <w:t>- «79</w:t>
      </w:r>
      <w:r w:rsidR="00463082">
        <w:rPr>
          <w:color w:val="000000"/>
          <w:sz w:val="28"/>
          <w:szCs w:val="27"/>
          <w:shd w:val="clear" w:color="auto" w:fill="FFFFFF"/>
        </w:rPr>
        <w:t>-летию Победы посвящается…» (Приложение 1);</w:t>
      </w:r>
    </w:p>
    <w:p w:rsidR="00463082" w:rsidRDefault="00463082" w:rsidP="0046308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  <w:shd w:val="clear" w:color="auto" w:fill="FFFFFF"/>
        </w:rPr>
      </w:pPr>
      <w:r>
        <w:rPr>
          <w:color w:val="000000"/>
          <w:sz w:val="28"/>
          <w:szCs w:val="27"/>
          <w:shd w:val="clear" w:color="auto" w:fill="FFFFFF"/>
        </w:rPr>
        <w:t>- «Военные плакаты» (Приложение 2);</w:t>
      </w:r>
    </w:p>
    <w:p w:rsidR="00463082" w:rsidRDefault="00D503D1" w:rsidP="0046308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  <w:shd w:val="clear" w:color="auto" w:fill="FFFFFF"/>
        </w:rPr>
      </w:pPr>
      <w:r>
        <w:rPr>
          <w:color w:val="000000"/>
          <w:sz w:val="28"/>
          <w:szCs w:val="27"/>
          <w:shd w:val="clear" w:color="auto" w:fill="FFFFFF"/>
        </w:rPr>
        <w:t>- «Решение кейсов</w:t>
      </w:r>
      <w:r w:rsidR="00463082">
        <w:rPr>
          <w:color w:val="000000"/>
          <w:sz w:val="28"/>
          <w:szCs w:val="27"/>
          <w:shd w:val="clear" w:color="auto" w:fill="FFFFFF"/>
        </w:rPr>
        <w:t>» (Приложение 3);</w:t>
      </w:r>
    </w:p>
    <w:p w:rsidR="00463082" w:rsidRDefault="00463082" w:rsidP="0046308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  <w:shd w:val="clear" w:color="auto" w:fill="FFFFFF"/>
        </w:rPr>
      </w:pPr>
      <w:r>
        <w:rPr>
          <w:color w:val="000000"/>
          <w:sz w:val="28"/>
          <w:szCs w:val="27"/>
          <w:shd w:val="clear" w:color="auto" w:fill="FFFFFF"/>
        </w:rPr>
        <w:t>- «Герои достойны памяти» (Приложение 4);</w:t>
      </w:r>
    </w:p>
    <w:p w:rsidR="00463082" w:rsidRDefault="00463082" w:rsidP="0046308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  <w:shd w:val="clear" w:color="auto" w:fill="FFFFFF"/>
        </w:rPr>
      </w:pPr>
      <w:r>
        <w:rPr>
          <w:color w:val="000000"/>
          <w:sz w:val="28"/>
          <w:szCs w:val="27"/>
          <w:shd w:val="clear" w:color="auto" w:fill="FFFFFF"/>
        </w:rPr>
        <w:t>- «По страницам истории» (Приложение 5);</w:t>
      </w:r>
      <w:r w:rsidRPr="00D137BF">
        <w:rPr>
          <w:color w:val="000000"/>
          <w:sz w:val="28"/>
          <w:szCs w:val="27"/>
          <w:shd w:val="clear" w:color="auto" w:fill="FFFFFF"/>
        </w:rPr>
        <w:t xml:space="preserve"> </w:t>
      </w:r>
    </w:p>
    <w:p w:rsidR="00463082" w:rsidRDefault="00463082" w:rsidP="0046308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7"/>
          <w:shd w:val="clear" w:color="auto" w:fill="FFFFFF"/>
        </w:rPr>
      </w:pPr>
      <w:r>
        <w:rPr>
          <w:color w:val="000000"/>
          <w:sz w:val="28"/>
          <w:szCs w:val="27"/>
          <w:shd w:val="clear" w:color="auto" w:fill="FFFFFF"/>
        </w:rPr>
        <w:t>- «Памятники Победы» (Приложение 6).</w:t>
      </w:r>
    </w:p>
    <w:p w:rsidR="00463082" w:rsidRPr="00546F3B" w:rsidRDefault="00463082" w:rsidP="0046308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546F3B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По сигналу ведущего все площадки одновременно начинают работу.</w:t>
      </w:r>
      <w:r w:rsidRPr="00546F3B">
        <w:rPr>
          <w:rFonts w:ascii="Times New Roman" w:hAnsi="Times New Roman" w:cs="Times New Roman"/>
          <w:sz w:val="28"/>
          <w:szCs w:val="20"/>
        </w:rPr>
        <w:t xml:space="preserve"> Каждая команда получает маршрутный лист. </w:t>
      </w:r>
      <w:r w:rsidRPr="00546F3B">
        <w:rPr>
          <w:rFonts w:ascii="Times New Roman" w:hAnsi="Times New Roman" w:cs="Times New Roman"/>
          <w:color w:val="000000"/>
          <w:sz w:val="28"/>
          <w:szCs w:val="21"/>
        </w:rPr>
        <w:t>Название команды вписывается в ее маршрутный лист. </w:t>
      </w:r>
      <w:r w:rsidRPr="00546F3B">
        <w:rPr>
          <w:rFonts w:ascii="Times New Roman" w:hAnsi="Times New Roman" w:cs="Times New Roman"/>
          <w:sz w:val="28"/>
          <w:szCs w:val="20"/>
        </w:rPr>
        <w:t xml:space="preserve">Команды должны посетить тематические площадки согласно маршрутному листу. Необходимо пройти все площадки за определенное время (время нахождения команды на каждой площадки – </w:t>
      </w:r>
      <w:r>
        <w:rPr>
          <w:rFonts w:ascii="Times New Roman" w:hAnsi="Times New Roman" w:cs="Times New Roman"/>
          <w:sz w:val="28"/>
          <w:szCs w:val="20"/>
        </w:rPr>
        <w:t>7-</w:t>
      </w:r>
      <w:r w:rsidRPr="00546F3B">
        <w:rPr>
          <w:rFonts w:ascii="Times New Roman" w:hAnsi="Times New Roman" w:cs="Times New Roman"/>
          <w:sz w:val="28"/>
          <w:szCs w:val="20"/>
        </w:rPr>
        <w:t>10 минут). На каждой площадке вам будут предложены задания, которые вы должны будете выполнить. Ответственный за площадку (активисты, педагоги школы</w:t>
      </w:r>
      <w:r w:rsidRPr="00546F3B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)</w:t>
      </w:r>
      <w:r w:rsidRPr="00546F3B">
        <w:rPr>
          <w:rFonts w:ascii="Times New Roman" w:hAnsi="Times New Roman" w:cs="Times New Roman"/>
          <w:sz w:val="28"/>
          <w:szCs w:val="20"/>
        </w:rPr>
        <w:t xml:space="preserve"> будет оценивать ваши ответы</w:t>
      </w:r>
      <w:r>
        <w:rPr>
          <w:rFonts w:ascii="Times New Roman" w:hAnsi="Times New Roman" w:cs="Times New Roman"/>
          <w:sz w:val="28"/>
          <w:szCs w:val="20"/>
        </w:rPr>
        <w:t>, и записывать баллы (от 0 до 15</w:t>
      </w:r>
      <w:r w:rsidRPr="00546F3B">
        <w:rPr>
          <w:rFonts w:ascii="Times New Roman" w:hAnsi="Times New Roman" w:cs="Times New Roman"/>
          <w:sz w:val="28"/>
          <w:szCs w:val="20"/>
        </w:rPr>
        <w:t xml:space="preserve">) в маршрутный лист. </w:t>
      </w:r>
      <w:r>
        <w:rPr>
          <w:rFonts w:ascii="Times New Roman" w:eastAsia="Calibri" w:hAnsi="Times New Roman" w:cs="Times New Roman"/>
          <w:sz w:val="28"/>
        </w:rPr>
        <w:t>За правильные ответы ответственный</w:t>
      </w:r>
      <w:r w:rsidRPr="00546F3B">
        <w:rPr>
          <w:rFonts w:ascii="Times New Roman" w:eastAsia="Calibri" w:hAnsi="Times New Roman" w:cs="Times New Roman"/>
          <w:sz w:val="28"/>
        </w:rPr>
        <w:t xml:space="preserve"> выдает участникам кусочки </w:t>
      </w:r>
      <w:proofErr w:type="spellStart"/>
      <w:r w:rsidRPr="00546F3B">
        <w:rPr>
          <w:rFonts w:ascii="Times New Roman" w:eastAsia="Calibri" w:hAnsi="Times New Roman" w:cs="Times New Roman"/>
          <w:sz w:val="28"/>
        </w:rPr>
        <w:t>пазлов</w:t>
      </w:r>
      <w:proofErr w:type="spellEnd"/>
      <w:r w:rsidRPr="00546F3B">
        <w:rPr>
          <w:rFonts w:ascii="Times New Roman" w:eastAsia="Calibri" w:hAnsi="Times New Roman" w:cs="Times New Roman"/>
          <w:sz w:val="28"/>
        </w:rPr>
        <w:t xml:space="preserve">, на которых изображены разные фрагменты рисунка, </w:t>
      </w:r>
      <w:r w:rsidRPr="00546F3B">
        <w:rPr>
          <w:rFonts w:ascii="Times New Roman" w:eastAsia="Calibri" w:hAnsi="Times New Roman" w:cs="Times New Roman"/>
          <w:sz w:val="28"/>
        </w:rPr>
        <w:lastRenderedPageBreak/>
        <w:t xml:space="preserve">связанного с одним из городов-героев. Ребятам каждой команды даются фрагменты одного изображения. В конце игры участники должны собрать картинку и назвать этот город. </w:t>
      </w:r>
      <w:r w:rsidRPr="00546F3B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По окончании игры капитаны команд сдают свои маршрутные листы жюри, которое суммирует набранные каждой командой баллы и определяет победителей и призеров.</w:t>
      </w:r>
      <w:r w:rsidRPr="00546F3B">
        <w:rPr>
          <w:rFonts w:ascii="Times New Roman" w:hAnsi="Times New Roman" w:cs="Times New Roman"/>
          <w:color w:val="000000"/>
          <w:sz w:val="40"/>
          <w:szCs w:val="28"/>
        </w:rPr>
        <w:t xml:space="preserve"> </w:t>
      </w:r>
      <w:r w:rsidRPr="00546F3B">
        <w:rPr>
          <w:rFonts w:ascii="Times New Roman" w:hAnsi="Times New Roman" w:cs="Times New Roman"/>
          <w:color w:val="000000"/>
          <w:sz w:val="28"/>
          <w:szCs w:val="28"/>
        </w:rPr>
        <w:t>Максимальное количес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тво баллов по итогам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квеста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4</w:t>
      </w:r>
      <w:r w:rsidRPr="00546F3B">
        <w:rPr>
          <w:rFonts w:ascii="Times New Roman" w:hAnsi="Times New Roman" w:cs="Times New Roman"/>
          <w:color w:val="000000"/>
          <w:sz w:val="28"/>
          <w:szCs w:val="28"/>
        </w:rPr>
        <w:t>5 баллов.</w:t>
      </w:r>
    </w:p>
    <w:p w:rsidR="00463082" w:rsidRPr="00096BDE" w:rsidRDefault="00463082" w:rsidP="0046308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1"/>
        </w:rPr>
      </w:pPr>
      <w:r w:rsidRPr="00096BDE">
        <w:rPr>
          <w:color w:val="000000"/>
          <w:sz w:val="28"/>
          <w:szCs w:val="21"/>
        </w:rPr>
        <w:t xml:space="preserve">Ведущий 1. </w:t>
      </w:r>
    </w:p>
    <w:p w:rsidR="00463082" w:rsidRDefault="00463082" w:rsidP="0046308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1132F7">
        <w:rPr>
          <w:color w:val="000000"/>
          <w:sz w:val="28"/>
          <w:szCs w:val="28"/>
        </w:rPr>
        <w:t xml:space="preserve">После прохождения всех площадок, все команды собираются в актовом зале </w:t>
      </w:r>
      <w:r>
        <w:rPr>
          <w:color w:val="000000"/>
          <w:sz w:val="28"/>
          <w:szCs w:val="28"/>
        </w:rPr>
        <w:t>в одну большую семью – одну команду на площадку «Победа</w:t>
      </w:r>
      <w:r w:rsidRPr="001132F7">
        <w:rPr>
          <w:color w:val="000000"/>
          <w:sz w:val="28"/>
          <w:szCs w:val="28"/>
        </w:rPr>
        <w:t xml:space="preserve"> объединяет!»</w:t>
      </w:r>
      <w:r>
        <w:rPr>
          <w:color w:val="000000"/>
          <w:sz w:val="28"/>
          <w:szCs w:val="28"/>
        </w:rPr>
        <w:t xml:space="preserve"> для </w:t>
      </w:r>
      <w:r w:rsidRPr="001132F7">
        <w:rPr>
          <w:color w:val="000000"/>
          <w:sz w:val="28"/>
          <w:szCs w:val="28"/>
        </w:rPr>
        <w:t>выполнения общего коллективно-творческого дела</w:t>
      </w:r>
      <w:r>
        <w:rPr>
          <w:sz w:val="28"/>
          <w:szCs w:val="28"/>
        </w:rPr>
        <w:t xml:space="preserve"> «Открытка Победы»</w:t>
      </w:r>
      <w:r w:rsidRPr="001132F7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 w:rsidR="00427FDD">
        <w:rPr>
          <w:rFonts w:eastAsia="Calibri"/>
          <w:color w:val="000000"/>
          <w:sz w:val="28"/>
          <w:szCs w:val="28"/>
          <w:lang w:eastAsia="ar-SA"/>
        </w:rPr>
        <w:t xml:space="preserve">Команда - </w:t>
      </w:r>
      <w:r w:rsidRPr="001132F7">
        <w:rPr>
          <w:rFonts w:eastAsia="Calibri"/>
          <w:color w:val="000000"/>
          <w:sz w:val="28"/>
          <w:szCs w:val="28"/>
          <w:lang w:eastAsia="ar-SA"/>
        </w:rPr>
        <w:t>это одно из ключевых слов</w:t>
      </w:r>
      <w:r w:rsidR="00427FDD">
        <w:rPr>
          <w:rFonts w:eastAsia="Calibri"/>
          <w:color w:val="000000"/>
          <w:sz w:val="28"/>
          <w:szCs w:val="28"/>
          <w:lang w:eastAsia="ar-SA"/>
        </w:rPr>
        <w:t xml:space="preserve"> </w:t>
      </w:r>
      <w:r w:rsidR="00427FDD">
        <w:rPr>
          <w:sz w:val="28"/>
          <w:szCs w:val="28"/>
        </w:rPr>
        <w:t>Общероссийского общественно-государственного</w:t>
      </w:r>
      <w:r w:rsidR="00427FDD" w:rsidRPr="00012C41">
        <w:rPr>
          <w:sz w:val="28"/>
          <w:szCs w:val="28"/>
        </w:rPr>
        <w:t xml:space="preserve"> движения детей и молодежи</w:t>
      </w:r>
      <w:r w:rsidR="00427FDD">
        <w:rPr>
          <w:sz w:val="28"/>
          <w:szCs w:val="28"/>
        </w:rPr>
        <w:t xml:space="preserve"> «Движение первых», </w:t>
      </w:r>
      <w:r w:rsidRPr="001132F7">
        <w:rPr>
          <w:rFonts w:eastAsia="Calibri"/>
          <w:color w:val="000000"/>
          <w:sz w:val="28"/>
          <w:szCs w:val="28"/>
          <w:lang w:eastAsia="ar-SA"/>
        </w:rPr>
        <w:t>ведь все дела движения предполагают коллективное</w:t>
      </w:r>
      <w:r>
        <w:rPr>
          <w:rFonts w:eastAsia="Calibri"/>
          <w:color w:val="000000"/>
          <w:sz w:val="28"/>
          <w:szCs w:val="28"/>
          <w:lang w:eastAsia="ar-SA"/>
        </w:rPr>
        <w:t xml:space="preserve"> решение, то есть </w:t>
      </w:r>
      <w:r w:rsidRPr="001132F7">
        <w:rPr>
          <w:rFonts w:eastAsia="Calibri"/>
          <w:color w:val="000000"/>
          <w:sz w:val="28"/>
          <w:szCs w:val="28"/>
          <w:lang w:eastAsia="ar-SA"/>
        </w:rPr>
        <w:t>работу в дружной команде сп</w:t>
      </w:r>
      <w:r>
        <w:rPr>
          <w:rFonts w:eastAsia="Calibri"/>
          <w:color w:val="000000"/>
          <w:sz w:val="28"/>
          <w:szCs w:val="28"/>
          <w:lang w:eastAsia="ar-SA"/>
        </w:rPr>
        <w:t xml:space="preserve">лоченных одной идеей школьников. </w:t>
      </w:r>
      <w:r w:rsidRPr="001132F7">
        <w:rPr>
          <w:sz w:val="28"/>
          <w:szCs w:val="28"/>
        </w:rPr>
        <w:t>Данная площадка не оценивается.</w:t>
      </w:r>
    </w:p>
    <w:p w:rsidR="00463082" w:rsidRPr="00096BDE" w:rsidRDefault="00463082" w:rsidP="00463082">
      <w:pPr>
        <w:shd w:val="clear" w:color="auto" w:fill="FFFFFF"/>
        <w:spacing w:after="0" w:line="360" w:lineRule="auto"/>
        <w:jc w:val="both"/>
        <w:rPr>
          <w:b/>
          <w:sz w:val="28"/>
          <w:szCs w:val="28"/>
        </w:rPr>
      </w:pPr>
      <w:r w:rsidRPr="00096BDE">
        <w:rPr>
          <w:rFonts w:ascii="Times New Roman" w:hAnsi="Times New Roman" w:cs="Times New Roman"/>
          <w:sz w:val="28"/>
          <w:szCs w:val="28"/>
        </w:rPr>
        <w:t>Ведущий 2.</w:t>
      </w:r>
      <w:r w:rsidRPr="00096BDE">
        <w:rPr>
          <w:b/>
          <w:sz w:val="28"/>
          <w:szCs w:val="28"/>
        </w:rPr>
        <w:t xml:space="preserve"> </w:t>
      </w:r>
    </w:p>
    <w:p w:rsidR="00463082" w:rsidRDefault="00463082" w:rsidP="0046308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t xml:space="preserve">- </w:t>
      </w:r>
      <w:r w:rsidRPr="00BD758A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 Вам удачи, творческих успехов и только побед!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начинаем! </w:t>
      </w:r>
      <w:r w:rsidRPr="00096BDE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(Прохождение площадок)</w:t>
      </w:r>
    </w:p>
    <w:p w:rsidR="00463082" w:rsidRPr="00096BDE" w:rsidRDefault="00463082" w:rsidP="004630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B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1.</w:t>
      </w:r>
      <w:r w:rsidRPr="00096B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63082" w:rsidRPr="00096BDE" w:rsidRDefault="00463082" w:rsidP="004630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6B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итогов.</w:t>
      </w:r>
      <w:r w:rsidRPr="00096B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63082" w:rsidRPr="00096BDE" w:rsidRDefault="00463082" w:rsidP="00463082">
      <w:pPr>
        <w:pStyle w:val="western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BB0D3B">
        <w:rPr>
          <w:sz w:val="28"/>
        </w:rPr>
        <w:t xml:space="preserve">А сейчас мы приглашаем выйти на сцену наших участников. </w:t>
      </w:r>
      <w:r w:rsidRPr="00BD758A">
        <w:rPr>
          <w:sz w:val="28"/>
          <w:szCs w:val="21"/>
        </w:rPr>
        <w:t xml:space="preserve">Ну что ж друзья! Вы </w:t>
      </w:r>
      <w:r>
        <w:rPr>
          <w:sz w:val="28"/>
          <w:szCs w:val="21"/>
        </w:rPr>
        <w:t xml:space="preserve">отлично справились с заданиями </w:t>
      </w:r>
      <w:r w:rsidRPr="002107E4">
        <w:rPr>
          <w:sz w:val="28"/>
          <w:szCs w:val="21"/>
        </w:rPr>
        <w:t xml:space="preserve">и </w:t>
      </w:r>
      <w:r w:rsidRPr="002107E4">
        <w:rPr>
          <w:sz w:val="28"/>
          <w:szCs w:val="28"/>
        </w:rPr>
        <w:t>показали хорошие знания в Великой Победе наших предков. Мы будем помнить и чтить их подвиги всегда</w:t>
      </w:r>
      <w:r>
        <w:rPr>
          <w:sz w:val="28"/>
          <w:szCs w:val="28"/>
        </w:rPr>
        <w:t xml:space="preserve">. </w:t>
      </w:r>
      <w:r w:rsidRPr="00BD758A">
        <w:rPr>
          <w:sz w:val="28"/>
          <w:szCs w:val="21"/>
        </w:rPr>
        <w:t>Пришло время п</w:t>
      </w:r>
      <w:r>
        <w:rPr>
          <w:sz w:val="28"/>
          <w:szCs w:val="21"/>
        </w:rPr>
        <w:t xml:space="preserve">одвести итоги, для этого я предоставляю слово нашему </w:t>
      </w:r>
      <w:r>
        <w:rPr>
          <w:color w:val="000000"/>
          <w:sz w:val="28"/>
          <w:szCs w:val="28"/>
        </w:rPr>
        <w:t>многоуважаемому</w:t>
      </w:r>
      <w:r w:rsidRPr="00796EEF">
        <w:rPr>
          <w:color w:val="000000"/>
          <w:sz w:val="28"/>
          <w:szCs w:val="28"/>
        </w:rPr>
        <w:t xml:space="preserve"> жюри</w:t>
      </w:r>
      <w:r>
        <w:rPr>
          <w:color w:val="000000"/>
          <w:sz w:val="28"/>
          <w:szCs w:val="28"/>
        </w:rPr>
        <w:t xml:space="preserve"> </w:t>
      </w:r>
      <w:r w:rsidRPr="00096BDE">
        <w:rPr>
          <w:color w:val="000000"/>
          <w:sz w:val="28"/>
          <w:szCs w:val="28"/>
        </w:rPr>
        <w:t>(Награждение).</w:t>
      </w:r>
    </w:p>
    <w:p w:rsidR="00463082" w:rsidRPr="00096BDE" w:rsidRDefault="00463082" w:rsidP="00463082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096BDE">
        <w:rPr>
          <w:rFonts w:ascii="Times New Roman" w:eastAsia="Calibri" w:hAnsi="Times New Roman" w:cs="Times New Roman"/>
          <w:sz w:val="28"/>
        </w:rPr>
        <w:t xml:space="preserve">Ведущий 2: </w:t>
      </w:r>
    </w:p>
    <w:p w:rsidR="00463082" w:rsidRPr="00B66352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352">
        <w:rPr>
          <w:rFonts w:ascii="Times New Roman" w:hAnsi="Times New Roman" w:cs="Times New Roman"/>
          <w:sz w:val="28"/>
          <w:szCs w:val="28"/>
        </w:rPr>
        <w:t>Для дружбы, для улыбок и для встреч</w:t>
      </w:r>
    </w:p>
    <w:p w:rsidR="00463082" w:rsidRPr="00B66352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352">
        <w:rPr>
          <w:rFonts w:ascii="Times New Roman" w:hAnsi="Times New Roman" w:cs="Times New Roman"/>
          <w:sz w:val="28"/>
          <w:szCs w:val="28"/>
        </w:rPr>
        <w:t>В наследство получили мы планету.</w:t>
      </w:r>
    </w:p>
    <w:p w:rsidR="00463082" w:rsidRPr="00B66352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352">
        <w:rPr>
          <w:rFonts w:ascii="Times New Roman" w:hAnsi="Times New Roman" w:cs="Times New Roman"/>
          <w:sz w:val="28"/>
          <w:szCs w:val="28"/>
        </w:rPr>
        <w:t>Нам этот мир завещано беречь</w:t>
      </w:r>
    </w:p>
    <w:p w:rsidR="00463082" w:rsidRPr="00B66352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352">
        <w:rPr>
          <w:rFonts w:ascii="Times New Roman" w:hAnsi="Times New Roman" w:cs="Times New Roman"/>
          <w:sz w:val="28"/>
          <w:szCs w:val="28"/>
        </w:rPr>
        <w:t>И землю удивительную эту!</w:t>
      </w:r>
    </w:p>
    <w:p w:rsidR="00463082" w:rsidRPr="00B66352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352">
        <w:rPr>
          <w:rFonts w:ascii="Times New Roman" w:hAnsi="Times New Roman" w:cs="Times New Roman"/>
          <w:sz w:val="28"/>
          <w:szCs w:val="28"/>
        </w:rPr>
        <w:lastRenderedPageBreak/>
        <w:t>Мы не дадим стать пеплом и золой</w:t>
      </w:r>
    </w:p>
    <w:p w:rsidR="00463082" w:rsidRPr="00B66352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352">
        <w:rPr>
          <w:rFonts w:ascii="Times New Roman" w:hAnsi="Times New Roman" w:cs="Times New Roman"/>
          <w:sz w:val="28"/>
          <w:szCs w:val="28"/>
        </w:rPr>
        <w:t>Тому, что красотой зовется.</w:t>
      </w:r>
    </w:p>
    <w:p w:rsidR="00463082" w:rsidRPr="00B66352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352">
        <w:rPr>
          <w:rFonts w:ascii="Times New Roman" w:hAnsi="Times New Roman" w:cs="Times New Roman"/>
          <w:sz w:val="28"/>
          <w:szCs w:val="28"/>
        </w:rPr>
        <w:t>Пусть будет мирным небо над землей,</w:t>
      </w:r>
    </w:p>
    <w:p w:rsidR="00463082" w:rsidRPr="00B66352" w:rsidRDefault="00463082" w:rsidP="004630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352">
        <w:rPr>
          <w:rFonts w:ascii="Times New Roman" w:hAnsi="Times New Roman" w:cs="Times New Roman"/>
          <w:sz w:val="28"/>
          <w:szCs w:val="28"/>
        </w:rPr>
        <w:t>И вечно детство звонкое смеется!</w:t>
      </w:r>
    </w:p>
    <w:p w:rsidR="00463082" w:rsidRPr="00DA5CAB" w:rsidRDefault="00463082" w:rsidP="0046308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- Дорогие друзья! </w:t>
      </w:r>
      <w:r w:rsidRPr="00BB0D3B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Мы рады, что сегодня познакомились со всеми вами. </w:t>
      </w:r>
      <w:r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</w:t>
      </w:r>
      <w:r w:rsidRPr="00BD758A">
        <w:rPr>
          <w:rFonts w:ascii="Times New Roman" w:eastAsia="Calibri" w:hAnsi="Times New Roman" w:cs="Times New Roman"/>
          <w:sz w:val="28"/>
        </w:rPr>
        <w:t xml:space="preserve">Пусть каждое утро для вас, начинается с ласковыми лучиками большого, теплого солнца! Добра вам, улыбок, </w:t>
      </w:r>
      <w:r>
        <w:rPr>
          <w:rFonts w:ascii="Times New Roman" w:eastAsia="Calibri" w:hAnsi="Times New Roman" w:cs="Times New Roman"/>
          <w:sz w:val="28"/>
        </w:rPr>
        <w:t xml:space="preserve">счастья, здоровья, </w:t>
      </w:r>
      <w:r w:rsidRPr="00BD758A">
        <w:rPr>
          <w:rFonts w:ascii="Times New Roman" w:eastAsia="Calibri" w:hAnsi="Times New Roman" w:cs="Times New Roman"/>
          <w:sz w:val="28"/>
        </w:rPr>
        <w:t>отличного настроения! Большое спасибо вам за внимание и участие. Мы в свою очередь получили колоссальное удовольствие от общения с вами. А на память о нашей встрече мы хотим сделать общее фото. Ещё раз спасибо. До новых встреч!</w:t>
      </w:r>
    </w:p>
    <w:p w:rsidR="00463082" w:rsidRPr="00096BDE" w:rsidRDefault="00463082" w:rsidP="0046308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3"/>
        </w:rPr>
      </w:pPr>
      <w:r w:rsidRPr="00096BDE">
        <w:rPr>
          <w:color w:val="000000"/>
          <w:sz w:val="28"/>
          <w:szCs w:val="23"/>
        </w:rPr>
        <w:t xml:space="preserve">Играет музыка. </w:t>
      </w:r>
      <w:proofErr w:type="spellStart"/>
      <w:r w:rsidRPr="00096BDE">
        <w:rPr>
          <w:color w:val="000000"/>
          <w:sz w:val="28"/>
          <w:szCs w:val="23"/>
        </w:rPr>
        <w:t>Фотоквест</w:t>
      </w:r>
      <w:proofErr w:type="spellEnd"/>
      <w:r w:rsidRPr="00096BDE">
        <w:rPr>
          <w:color w:val="000000"/>
          <w:sz w:val="28"/>
          <w:szCs w:val="23"/>
        </w:rPr>
        <w:t>.</w:t>
      </w:r>
    </w:p>
    <w:p w:rsidR="00BC303F" w:rsidRDefault="00427FDD" w:rsidP="008E7A67">
      <w:pPr>
        <w:suppressAutoHyphens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Предполагаемые результаты</w:t>
      </w:r>
    </w:p>
    <w:p w:rsidR="008E7A67" w:rsidRPr="008E7A67" w:rsidRDefault="00094F2F" w:rsidP="008E7A67">
      <w:pPr>
        <w:suppressAutoHyphens/>
        <w:spacing w:line="36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итогу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квест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-игры, обучающиеся получат знания </w:t>
      </w:r>
      <w:r w:rsidRPr="001257BF">
        <w:rPr>
          <w:rFonts w:ascii="Times New Roman" w:hAnsi="Times New Roman" w:cs="Times New Roman"/>
          <w:sz w:val="28"/>
        </w:rPr>
        <w:t>о различных сражениях, об известных исторических личностях и о важности тех событий, которые произошли во вр</w:t>
      </w:r>
      <w:r>
        <w:rPr>
          <w:rFonts w:ascii="Times New Roman" w:hAnsi="Times New Roman" w:cs="Times New Roman"/>
          <w:sz w:val="28"/>
        </w:rPr>
        <w:t>емя Великой Отечественной войны.</w:t>
      </w:r>
      <w:r w:rsidR="002F3E26">
        <w:rPr>
          <w:rFonts w:ascii="Times New Roman" w:hAnsi="Times New Roman" w:cs="Times New Roman"/>
          <w:sz w:val="28"/>
        </w:rPr>
        <w:t xml:space="preserve"> Участники мероприятия </w:t>
      </w:r>
      <w:r w:rsidR="00546F3B">
        <w:rPr>
          <w:rFonts w:ascii="Times New Roman" w:eastAsia="Times New Roman" w:hAnsi="Times New Roman"/>
          <w:sz w:val="28"/>
          <w:szCs w:val="28"/>
        </w:rPr>
        <w:t>раскроют творческие</w:t>
      </w:r>
      <w:r w:rsidR="002F3E26">
        <w:rPr>
          <w:rFonts w:ascii="Times New Roman" w:eastAsia="Times New Roman" w:hAnsi="Times New Roman"/>
          <w:sz w:val="28"/>
          <w:szCs w:val="28"/>
        </w:rPr>
        <w:t xml:space="preserve"> способности, </w:t>
      </w:r>
      <w:r w:rsidR="008E7A67">
        <w:rPr>
          <w:rFonts w:ascii="Times New Roman" w:eastAsia="Times New Roman" w:hAnsi="Times New Roman"/>
          <w:sz w:val="28"/>
          <w:szCs w:val="28"/>
        </w:rPr>
        <w:t xml:space="preserve">лидерские качества, </w:t>
      </w:r>
      <w:r w:rsidR="002F3E26">
        <w:rPr>
          <w:rFonts w:ascii="Times New Roman" w:eastAsia="Times New Roman" w:hAnsi="Times New Roman"/>
          <w:sz w:val="28"/>
          <w:szCs w:val="28"/>
        </w:rPr>
        <w:t xml:space="preserve">научаться работать в команде, </w:t>
      </w:r>
      <w:r w:rsidR="008E7A67">
        <w:rPr>
          <w:rFonts w:ascii="Times New Roman" w:eastAsia="Times New Roman" w:hAnsi="Times New Roman"/>
          <w:sz w:val="28"/>
          <w:szCs w:val="28"/>
        </w:rPr>
        <w:t xml:space="preserve">выдвигать новые идеи и обмениваться опытом, </w:t>
      </w:r>
      <w:r w:rsidR="002F3E26">
        <w:rPr>
          <w:rFonts w:ascii="Times New Roman" w:eastAsia="Times New Roman" w:hAnsi="Times New Roman"/>
          <w:sz w:val="28"/>
          <w:szCs w:val="28"/>
        </w:rPr>
        <w:t>делать собственные выводы и заключения.</w:t>
      </w:r>
      <w:r w:rsidR="008E7A67">
        <w:rPr>
          <w:rFonts w:ascii="Times New Roman" w:eastAsia="Times New Roman" w:hAnsi="Times New Roman"/>
          <w:sz w:val="28"/>
          <w:szCs w:val="28"/>
        </w:rPr>
        <w:t xml:space="preserve"> </w:t>
      </w:r>
      <w:r w:rsidR="008E7A67">
        <w:rPr>
          <w:rFonts w:ascii="Times New Roman" w:hAnsi="Times New Roman" w:cs="Times New Roman"/>
          <w:sz w:val="28"/>
        </w:rPr>
        <w:t>Увеличится доля детей, владеющих</w:t>
      </w:r>
      <w:r w:rsidR="008E7A67" w:rsidRPr="008E7A6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E7A6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информационной </w:t>
      </w:r>
      <w:r w:rsidR="005F3ED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 коммуникативной компетентностью</w:t>
      </w:r>
      <w:r w:rsidR="008E7A6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E7A67" w:rsidRPr="00FF446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 данной теме</w:t>
      </w:r>
      <w:r w:rsidR="008E7A6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E6F3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Созданы безопасные условия для проведения мероприятия и условия для позитивного общения детей и взрослых вне учебных рамок.</w:t>
      </w:r>
    </w:p>
    <w:p w:rsidR="00FE2422" w:rsidRDefault="00427FDD" w:rsidP="00427FDD">
      <w:pPr>
        <w:suppressAutoHyphens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Рекомендации</w:t>
      </w:r>
    </w:p>
    <w:p w:rsidR="00427FDD" w:rsidRPr="00C108B2" w:rsidRDefault="00427FDD" w:rsidP="00427FDD">
      <w:pPr>
        <w:pStyle w:val="a8"/>
        <w:spacing w:after="0" w:line="36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08B2">
        <w:rPr>
          <w:rFonts w:ascii="Times New Roman" w:hAnsi="Times New Roman" w:cs="Times New Roman"/>
          <w:sz w:val="28"/>
          <w:szCs w:val="28"/>
        </w:rPr>
        <w:t xml:space="preserve">Данная методическая разработка </w:t>
      </w:r>
      <w:r w:rsidRPr="00C108B2">
        <w:rPr>
          <w:rFonts w:ascii="Times New Roman" w:eastAsia="Calibri" w:hAnsi="Times New Roman" w:cs="Times New Roman"/>
          <w:sz w:val="28"/>
          <w:szCs w:val="28"/>
        </w:rPr>
        <w:t>помогает развить в детях чувство ответственности, патриотизма, гордости и долга перед людьми, совершившими подвиг. Она помогает подрастающему поколению сплотиться и выявить истинные нравственные ценности.</w:t>
      </w:r>
    </w:p>
    <w:p w:rsidR="00427FDD" w:rsidRPr="00927332" w:rsidRDefault="00427FDD" w:rsidP="00427F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</w:r>
      <w:proofErr w:type="spellStart"/>
      <w:r w:rsidRPr="0092733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927332">
        <w:rPr>
          <w:rFonts w:ascii="Times New Roman" w:hAnsi="Times New Roman" w:cs="Times New Roman"/>
          <w:sz w:val="28"/>
          <w:szCs w:val="28"/>
        </w:rPr>
        <w:t xml:space="preserve">-игра «Вспомним подвиги Отечества» может быть приурочена к другим знаменательным датам и урокам: «День воинской славы», «День </w:t>
      </w:r>
      <w:r w:rsidR="006D637B">
        <w:rPr>
          <w:rFonts w:ascii="Times New Roman" w:hAnsi="Times New Roman" w:cs="Times New Roman"/>
          <w:sz w:val="28"/>
          <w:szCs w:val="28"/>
        </w:rPr>
        <w:lastRenderedPageBreak/>
        <w:t>Победы» (любой годовщине), у</w:t>
      </w:r>
      <w:r w:rsidRPr="00927332">
        <w:rPr>
          <w:rFonts w:ascii="Times New Roman" w:hAnsi="Times New Roman" w:cs="Times New Roman"/>
          <w:sz w:val="28"/>
          <w:szCs w:val="28"/>
        </w:rPr>
        <w:t xml:space="preserve">рок Мужества. </w:t>
      </w:r>
      <w:r w:rsidRPr="00927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</w:t>
      </w:r>
      <w:proofErr w:type="spellStart"/>
      <w:r w:rsidRPr="00927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квеста</w:t>
      </w:r>
      <w:proofErr w:type="spellEnd"/>
      <w:r w:rsidRPr="00927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организовать во время Недели истории или </w:t>
      </w:r>
      <w:proofErr w:type="spellStart"/>
      <w:r w:rsidRPr="009273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Метапредметной</w:t>
      </w:r>
      <w:proofErr w:type="spellEnd"/>
      <w:r w:rsidRPr="00927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недели в школе. </w:t>
      </w:r>
    </w:p>
    <w:p w:rsidR="00427FDD" w:rsidRDefault="00427FDD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Воспитательное мероприятие помогает </w:t>
      </w:r>
      <w:r w:rsidRPr="00555127">
        <w:rPr>
          <w:rFonts w:eastAsia="Calibri"/>
          <w:sz w:val="28"/>
          <w:szCs w:val="28"/>
        </w:rPr>
        <w:t>подрастающему поколению сплотиться</w:t>
      </w:r>
      <w:r>
        <w:rPr>
          <w:rFonts w:eastAsia="Calibri"/>
          <w:sz w:val="28"/>
          <w:szCs w:val="28"/>
        </w:rPr>
        <w:t>, объединиться в одну большую семью - одну команду.</w:t>
      </w: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427FDD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D953C1" w:rsidRDefault="00D953C1" w:rsidP="004630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3C1" w:rsidRDefault="00D953C1" w:rsidP="004630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3C1" w:rsidRDefault="00D953C1" w:rsidP="004630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53C1" w:rsidRDefault="00D953C1" w:rsidP="004630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37B" w:rsidRDefault="006D637B" w:rsidP="0046308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Используемая литература</w:t>
      </w:r>
    </w:p>
    <w:p w:rsidR="00D503D1" w:rsidRPr="00D503D1" w:rsidRDefault="00D503D1" w:rsidP="00D503D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1. </w:t>
      </w:r>
      <w:hyperlink r:id="rId14" w:history="1">
        <w:r w:rsidRPr="00D503D1">
          <w:rPr>
            <w:rFonts w:ascii="Times New Roman" w:hAnsi="Times New Roman" w:cs="Times New Roman"/>
            <w:color w:val="0000FF"/>
            <w:sz w:val="28"/>
            <w:u w:val="single"/>
          </w:rPr>
          <w:t>Алексеев «Зоя» читать рассказ (ped-kopilka.ru)</w:t>
        </w:r>
      </w:hyperlink>
    </w:p>
    <w:p w:rsidR="00762038" w:rsidRPr="00762038" w:rsidRDefault="00FE3D7A" w:rsidP="00C1778E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D503D1">
          <w:rPr>
            <w:rFonts w:ascii="Times New Roman" w:hAnsi="Times New Roman" w:cs="Times New Roman"/>
            <w:sz w:val="28"/>
            <w:szCs w:val="28"/>
          </w:rPr>
          <w:t>2</w:t>
        </w:r>
        <w:r w:rsidR="00762038" w:rsidRPr="00762038">
          <w:rPr>
            <w:rFonts w:ascii="Times New Roman" w:hAnsi="Times New Roman" w:cs="Times New Roman"/>
            <w:sz w:val="28"/>
            <w:szCs w:val="28"/>
          </w:rPr>
          <w:t>.</w:t>
        </w:r>
        <w:r w:rsidR="00762038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62038" w:rsidRPr="00762038">
          <w:rPr>
            <w:rStyle w:val="a9"/>
            <w:rFonts w:ascii="Times New Roman" w:hAnsi="Times New Roman" w:cs="Times New Roman"/>
            <w:sz w:val="28"/>
            <w:szCs w:val="28"/>
          </w:rPr>
          <w:t>Б</w:t>
        </w:r>
        <w:r w:rsidR="00182C08" w:rsidRPr="00762038">
          <w:rPr>
            <w:rStyle w:val="a9"/>
            <w:rFonts w:ascii="Times New Roman" w:hAnsi="Times New Roman" w:cs="Times New Roman"/>
            <w:sz w:val="28"/>
            <w:szCs w:val="28"/>
          </w:rPr>
          <w:t xml:space="preserve">иблиотека имени Михаила Ульянова: </w:t>
        </w:r>
        <w:proofErr w:type="spellStart"/>
        <w:r w:rsidR="0035697B" w:rsidRPr="00762038">
          <w:rPr>
            <w:rStyle w:val="a9"/>
            <w:rFonts w:ascii="Times New Roman" w:hAnsi="Times New Roman" w:cs="Times New Roman"/>
            <w:sz w:val="28"/>
            <w:szCs w:val="28"/>
          </w:rPr>
          <w:t>квест</w:t>
        </w:r>
        <w:proofErr w:type="spellEnd"/>
        <w:r w:rsidR="0035697B" w:rsidRPr="00762038">
          <w:rPr>
            <w:rStyle w:val="a9"/>
            <w:rFonts w:ascii="Times New Roman" w:hAnsi="Times New Roman" w:cs="Times New Roman"/>
            <w:sz w:val="28"/>
            <w:szCs w:val="28"/>
          </w:rPr>
          <w:t xml:space="preserve">-игра: инновационная форма библиотечной работы </w:t>
        </w:r>
        <w:r w:rsidR="00182C08" w:rsidRPr="00762038">
          <w:rPr>
            <w:rStyle w:val="a9"/>
            <w:rFonts w:ascii="Times New Roman" w:hAnsi="Times New Roman" w:cs="Times New Roman"/>
            <w:sz w:val="28"/>
            <w:szCs w:val="28"/>
          </w:rPr>
          <w:t>(ulyanovbib.blogspot.com)</w:t>
        </w:r>
      </w:hyperlink>
    </w:p>
    <w:p w:rsidR="00C1778E" w:rsidRDefault="00D503D1" w:rsidP="00C1778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1778E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C1778E">
          <w:rPr>
            <w:rFonts w:ascii="Times New Roman" w:hAnsi="Times New Roman" w:cs="Times New Roman"/>
            <w:color w:val="0000FF"/>
            <w:sz w:val="28"/>
            <w:u w:val="single"/>
          </w:rPr>
          <w:t>В</w:t>
        </w:r>
        <w:r w:rsidR="00C1778E" w:rsidRPr="00C1778E">
          <w:rPr>
            <w:rFonts w:ascii="Times New Roman" w:hAnsi="Times New Roman" w:cs="Times New Roman"/>
            <w:color w:val="0000FF"/>
            <w:sz w:val="28"/>
            <w:u w:val="single"/>
          </w:rPr>
          <w:t xml:space="preserve">оенные плакаты: 3 </w:t>
        </w:r>
        <w:proofErr w:type="spellStart"/>
        <w:r w:rsidR="00C1778E" w:rsidRPr="00C1778E">
          <w:rPr>
            <w:rFonts w:ascii="Times New Roman" w:hAnsi="Times New Roman" w:cs="Times New Roman"/>
            <w:color w:val="0000FF"/>
            <w:sz w:val="28"/>
            <w:u w:val="single"/>
          </w:rPr>
          <w:t>тыс</w:t>
        </w:r>
        <w:proofErr w:type="spellEnd"/>
        <w:r w:rsidR="00C1778E" w:rsidRPr="00C1778E">
          <w:rPr>
            <w:rFonts w:ascii="Times New Roman" w:hAnsi="Times New Roman" w:cs="Times New Roman"/>
            <w:color w:val="0000FF"/>
            <w:sz w:val="28"/>
            <w:u w:val="single"/>
          </w:rPr>
          <w:t xml:space="preserve"> изображений найдено в Яндекс Картинках (yandex.ru)</w:t>
        </w:r>
      </w:hyperlink>
    </w:p>
    <w:p w:rsidR="00C1778E" w:rsidRPr="00C1778E" w:rsidRDefault="00D503D1" w:rsidP="00C1778E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4</w:t>
      </w:r>
      <w:r w:rsidR="00C1778E" w:rsidRPr="00C1778E">
        <w:rPr>
          <w:sz w:val="28"/>
          <w:szCs w:val="28"/>
        </w:rPr>
        <w:t xml:space="preserve">. </w:t>
      </w:r>
      <w:hyperlink r:id="rId17" w:history="1">
        <w:r w:rsidR="00C1778E" w:rsidRPr="00C1778E">
          <w:rPr>
            <w:rFonts w:eastAsiaTheme="minorHAnsi"/>
            <w:color w:val="0000FF"/>
            <w:sz w:val="28"/>
            <w:szCs w:val="28"/>
            <w:u w:val="single"/>
            <w:lang w:eastAsia="en-US"/>
          </w:rPr>
          <w:t xml:space="preserve">Города герои: 2 </w:t>
        </w:r>
        <w:proofErr w:type="spellStart"/>
        <w:r w:rsidR="00C1778E" w:rsidRPr="00C1778E">
          <w:rPr>
            <w:rFonts w:eastAsiaTheme="minorHAnsi"/>
            <w:color w:val="0000FF"/>
            <w:sz w:val="28"/>
            <w:szCs w:val="28"/>
            <w:u w:val="single"/>
            <w:lang w:eastAsia="en-US"/>
          </w:rPr>
          <w:t>тыс</w:t>
        </w:r>
        <w:proofErr w:type="spellEnd"/>
        <w:r w:rsidR="00C1778E" w:rsidRPr="00C1778E">
          <w:rPr>
            <w:rFonts w:eastAsiaTheme="minorHAnsi"/>
            <w:color w:val="0000FF"/>
            <w:sz w:val="28"/>
            <w:szCs w:val="28"/>
            <w:u w:val="single"/>
            <w:lang w:eastAsia="en-US"/>
          </w:rPr>
          <w:t xml:space="preserve"> изображений найдено в Яндекс Картинках (yandex.ru)</w:t>
        </w:r>
      </w:hyperlink>
    </w:p>
    <w:p w:rsidR="00C1778E" w:rsidRPr="00762038" w:rsidRDefault="00D503D1" w:rsidP="00C1778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1778E" w:rsidRPr="00762038">
        <w:rPr>
          <w:rFonts w:ascii="Times New Roman" w:hAnsi="Times New Roman" w:cs="Times New Roman"/>
          <w:sz w:val="28"/>
          <w:szCs w:val="28"/>
        </w:rPr>
        <w:t>.</w:t>
      </w:r>
      <w:hyperlink r:id="rId18" w:history="1">
        <w:r w:rsidR="00C1778E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="00C1778E" w:rsidRPr="00762038">
          <w:rPr>
            <w:rStyle w:val="a9"/>
            <w:rFonts w:ascii="Times New Roman" w:hAnsi="Times New Roman" w:cs="Times New Roman"/>
            <w:sz w:val="28"/>
            <w:szCs w:val="28"/>
          </w:rPr>
          <w:t>Квест</w:t>
        </w:r>
        <w:proofErr w:type="spellEnd"/>
        <w:r w:rsidR="00C1778E" w:rsidRPr="00762038">
          <w:rPr>
            <w:rStyle w:val="a9"/>
            <w:rFonts w:ascii="Times New Roman" w:hAnsi="Times New Roman" w:cs="Times New Roman"/>
            <w:sz w:val="28"/>
            <w:szCs w:val="28"/>
          </w:rPr>
          <w:t>-игра на военную тематику (obrazovanie-gid.ru)</w:t>
        </w:r>
      </w:hyperlink>
    </w:p>
    <w:p w:rsidR="00C1778E" w:rsidRDefault="00D503D1" w:rsidP="00762038">
      <w:pPr>
        <w:shd w:val="clear" w:color="auto" w:fill="FFFFFF"/>
        <w:spacing w:after="0" w:line="360" w:lineRule="auto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1778E" w:rsidRPr="00762038">
        <w:rPr>
          <w:rFonts w:ascii="Times New Roman" w:hAnsi="Times New Roman" w:cs="Times New Roman"/>
          <w:sz w:val="28"/>
          <w:szCs w:val="28"/>
        </w:rPr>
        <w:t>.</w:t>
      </w:r>
      <w:r w:rsidR="00C1778E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="00C1778E" w:rsidRPr="00762038">
          <w:rPr>
            <w:rStyle w:val="a9"/>
            <w:rFonts w:ascii="Times New Roman" w:hAnsi="Times New Roman" w:cs="Times New Roman"/>
            <w:sz w:val="28"/>
            <w:szCs w:val="28"/>
          </w:rPr>
          <w:t>Конспект игры «Подвигу жить веками» (infourok.ru)</w:t>
        </w:r>
      </w:hyperlink>
    </w:p>
    <w:p w:rsidR="00463082" w:rsidRDefault="00D503D1" w:rsidP="00762038">
      <w:pPr>
        <w:shd w:val="clear" w:color="auto" w:fill="FFFFFF"/>
        <w:spacing w:after="0" w:line="360" w:lineRule="auto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62038" w:rsidRPr="00762038">
        <w:rPr>
          <w:rFonts w:ascii="Times New Roman" w:hAnsi="Times New Roman" w:cs="Times New Roman"/>
          <w:sz w:val="28"/>
          <w:szCs w:val="28"/>
        </w:rPr>
        <w:t>.</w:t>
      </w:r>
      <w:r w:rsidR="00762038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="00762038" w:rsidRPr="00762038">
          <w:rPr>
            <w:rStyle w:val="a9"/>
            <w:rFonts w:ascii="Times New Roman" w:hAnsi="Times New Roman" w:cs="Times New Roman"/>
            <w:sz w:val="28"/>
            <w:szCs w:val="28"/>
          </w:rPr>
          <w:t>С</w:t>
        </w:r>
        <w:r w:rsidR="00182C08" w:rsidRPr="00762038">
          <w:rPr>
            <w:rStyle w:val="a9"/>
            <w:rFonts w:ascii="Times New Roman" w:hAnsi="Times New Roman" w:cs="Times New Roman"/>
            <w:sz w:val="28"/>
            <w:szCs w:val="28"/>
          </w:rPr>
          <w:t xml:space="preserve">ценарий </w:t>
        </w:r>
        <w:proofErr w:type="spellStart"/>
        <w:r w:rsidR="00182C08" w:rsidRPr="00762038">
          <w:rPr>
            <w:rStyle w:val="a9"/>
            <w:rFonts w:ascii="Times New Roman" w:hAnsi="Times New Roman" w:cs="Times New Roman"/>
            <w:sz w:val="28"/>
            <w:szCs w:val="28"/>
          </w:rPr>
          <w:t>квест</w:t>
        </w:r>
        <w:proofErr w:type="spellEnd"/>
        <w:r w:rsidR="00182C08" w:rsidRPr="00762038">
          <w:rPr>
            <w:rStyle w:val="a9"/>
            <w:rFonts w:ascii="Times New Roman" w:hAnsi="Times New Roman" w:cs="Times New Roman"/>
            <w:sz w:val="28"/>
            <w:szCs w:val="28"/>
          </w:rPr>
          <w:t xml:space="preserve"> – игры</w:t>
        </w:r>
        <w:r w:rsidR="00002943">
          <w:rPr>
            <w:rStyle w:val="a9"/>
            <w:rFonts w:ascii="Times New Roman" w:hAnsi="Times New Roman" w:cs="Times New Roman"/>
            <w:sz w:val="28"/>
            <w:szCs w:val="28"/>
          </w:rPr>
          <w:t>, посвящённая Дню</w:t>
        </w:r>
        <w:r w:rsidR="00182C08" w:rsidRPr="00762038">
          <w:rPr>
            <w:rStyle w:val="a9"/>
            <w:rFonts w:ascii="Times New Roman" w:hAnsi="Times New Roman" w:cs="Times New Roman"/>
            <w:sz w:val="28"/>
            <w:szCs w:val="28"/>
          </w:rPr>
          <w:t xml:space="preserve"> Победы. (infourok.ru)</w:t>
        </w:r>
      </w:hyperlink>
    </w:p>
    <w:p w:rsidR="00C1778E" w:rsidRPr="00762038" w:rsidRDefault="00C1778E" w:rsidP="0076203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7FDD" w:rsidRDefault="00427FDD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27FDD" w:rsidRDefault="00427FDD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27FDD" w:rsidRDefault="00427FDD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27FDD" w:rsidRDefault="00427FDD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27FDD" w:rsidRDefault="00427FDD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27FDD" w:rsidRDefault="00427FDD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27FDD" w:rsidRDefault="00427FDD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779B4" w:rsidRDefault="004779B4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4779B4" w:rsidRDefault="004779B4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D503D1" w:rsidRDefault="00D503D1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D503D1" w:rsidRDefault="00D503D1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D503D1" w:rsidRDefault="00D503D1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D503D1" w:rsidRDefault="00D503D1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D503D1" w:rsidRDefault="00D503D1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D503D1" w:rsidRDefault="00D503D1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D503D1" w:rsidRDefault="00D503D1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p w:rsidR="006D637B" w:rsidRDefault="006D637B" w:rsidP="00927332">
      <w:pPr>
        <w:pStyle w:val="a7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eastAsia="Calibri"/>
          <w:sz w:val="28"/>
          <w:szCs w:val="28"/>
        </w:rPr>
      </w:pPr>
    </w:p>
    <w:sectPr w:rsidR="006D637B" w:rsidSect="00346665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EE5" w:rsidRDefault="00CF5EE5" w:rsidP="00E535B2">
      <w:pPr>
        <w:spacing w:after="0" w:line="240" w:lineRule="auto"/>
      </w:pPr>
      <w:r>
        <w:separator/>
      </w:r>
    </w:p>
  </w:endnote>
  <w:endnote w:type="continuationSeparator" w:id="0">
    <w:p w:rsidR="00CF5EE5" w:rsidRDefault="00CF5EE5" w:rsidP="00E53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2A5" w:rsidRDefault="004742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2A5" w:rsidRDefault="004742A5" w:rsidP="004742A5">
    <w:pPr>
      <w:pStyle w:val="a5"/>
    </w:pPr>
  </w:p>
  <w:p w:rsidR="004742A5" w:rsidRDefault="004742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2A5" w:rsidRDefault="004742A5">
    <w:pPr>
      <w:pStyle w:val="a5"/>
      <w:jc w:val="right"/>
    </w:pPr>
  </w:p>
  <w:p w:rsidR="004742A5" w:rsidRDefault="004742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EE5" w:rsidRDefault="00CF5EE5" w:rsidP="00E535B2">
      <w:pPr>
        <w:spacing w:after="0" w:line="240" w:lineRule="auto"/>
      </w:pPr>
      <w:r>
        <w:separator/>
      </w:r>
    </w:p>
  </w:footnote>
  <w:footnote w:type="continuationSeparator" w:id="0">
    <w:p w:rsidR="00CF5EE5" w:rsidRDefault="00CF5EE5" w:rsidP="00E53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2A5" w:rsidRDefault="004742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2A5" w:rsidRDefault="004742A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2A5" w:rsidRDefault="004742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4AF8"/>
      </v:shape>
    </w:pict>
  </w:numPicBullet>
  <w:abstractNum w:abstractNumId="0" w15:restartNumberingAfterBreak="0">
    <w:nsid w:val="428B7F63"/>
    <w:multiLevelType w:val="hybridMultilevel"/>
    <w:tmpl w:val="D6E6D33E"/>
    <w:lvl w:ilvl="0" w:tplc="E6828E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91C8B"/>
    <w:multiLevelType w:val="hybridMultilevel"/>
    <w:tmpl w:val="C62068F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D76CAB"/>
    <w:multiLevelType w:val="hybridMultilevel"/>
    <w:tmpl w:val="6F20B61A"/>
    <w:lvl w:ilvl="0" w:tplc="A252B5F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EB6F93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864450A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6AF0F7F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4240DF0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9B7EDDF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FF5063A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04A5F4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7F444A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6DC73816"/>
    <w:multiLevelType w:val="hybridMultilevel"/>
    <w:tmpl w:val="C7C46622"/>
    <w:lvl w:ilvl="0" w:tplc="FD4867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B3B8C"/>
    <w:multiLevelType w:val="hybridMultilevel"/>
    <w:tmpl w:val="5C9A02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CB6092"/>
    <w:multiLevelType w:val="multilevel"/>
    <w:tmpl w:val="0330AE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E6E0A69"/>
    <w:multiLevelType w:val="hybridMultilevel"/>
    <w:tmpl w:val="F60E2F64"/>
    <w:lvl w:ilvl="0" w:tplc="E74CE88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323"/>
    <w:rsid w:val="00002943"/>
    <w:rsid w:val="000064D6"/>
    <w:rsid w:val="00012C41"/>
    <w:rsid w:val="00023733"/>
    <w:rsid w:val="0002697B"/>
    <w:rsid w:val="0003600D"/>
    <w:rsid w:val="00036B9F"/>
    <w:rsid w:val="00043410"/>
    <w:rsid w:val="000538C2"/>
    <w:rsid w:val="00094F2F"/>
    <w:rsid w:val="00096BDE"/>
    <w:rsid w:val="000D5F9F"/>
    <w:rsid w:val="000F5EBB"/>
    <w:rsid w:val="00103A8F"/>
    <w:rsid w:val="00104A5A"/>
    <w:rsid w:val="0010700A"/>
    <w:rsid w:val="001205EF"/>
    <w:rsid w:val="00126C3C"/>
    <w:rsid w:val="0014294F"/>
    <w:rsid w:val="00144F13"/>
    <w:rsid w:val="0015570C"/>
    <w:rsid w:val="00182C08"/>
    <w:rsid w:val="0019012C"/>
    <w:rsid w:val="00191AF7"/>
    <w:rsid w:val="001B6BF6"/>
    <w:rsid w:val="001D425E"/>
    <w:rsid w:val="001F1464"/>
    <w:rsid w:val="002107E4"/>
    <w:rsid w:val="002208C0"/>
    <w:rsid w:val="00221508"/>
    <w:rsid w:val="00235340"/>
    <w:rsid w:val="00271C5A"/>
    <w:rsid w:val="002A658C"/>
    <w:rsid w:val="002C671C"/>
    <w:rsid w:val="002D6329"/>
    <w:rsid w:val="002D72A3"/>
    <w:rsid w:val="002F3E26"/>
    <w:rsid w:val="0030482B"/>
    <w:rsid w:val="00322539"/>
    <w:rsid w:val="00346665"/>
    <w:rsid w:val="0035697B"/>
    <w:rsid w:val="00361F32"/>
    <w:rsid w:val="00375E53"/>
    <w:rsid w:val="003A1038"/>
    <w:rsid w:val="003D1703"/>
    <w:rsid w:val="003E0D43"/>
    <w:rsid w:val="00427FDD"/>
    <w:rsid w:val="00433D64"/>
    <w:rsid w:val="00443DDA"/>
    <w:rsid w:val="004567EA"/>
    <w:rsid w:val="00463082"/>
    <w:rsid w:val="004650D4"/>
    <w:rsid w:val="0047189A"/>
    <w:rsid w:val="004742A5"/>
    <w:rsid w:val="004779B4"/>
    <w:rsid w:val="00480F0F"/>
    <w:rsid w:val="004A565D"/>
    <w:rsid w:val="004E6F34"/>
    <w:rsid w:val="005033A8"/>
    <w:rsid w:val="00505DAC"/>
    <w:rsid w:val="00546A46"/>
    <w:rsid w:val="00546F3B"/>
    <w:rsid w:val="00555127"/>
    <w:rsid w:val="00566C2D"/>
    <w:rsid w:val="00582E7A"/>
    <w:rsid w:val="00594664"/>
    <w:rsid w:val="005970FF"/>
    <w:rsid w:val="005F2D1E"/>
    <w:rsid w:val="005F3EDE"/>
    <w:rsid w:val="006019B2"/>
    <w:rsid w:val="006120F9"/>
    <w:rsid w:val="00631D4A"/>
    <w:rsid w:val="0064193A"/>
    <w:rsid w:val="00662F6F"/>
    <w:rsid w:val="006659C7"/>
    <w:rsid w:val="00665B7F"/>
    <w:rsid w:val="006668FD"/>
    <w:rsid w:val="00670690"/>
    <w:rsid w:val="00684328"/>
    <w:rsid w:val="00687DBD"/>
    <w:rsid w:val="006A29B4"/>
    <w:rsid w:val="006D637B"/>
    <w:rsid w:val="006E021F"/>
    <w:rsid w:val="00733371"/>
    <w:rsid w:val="00737E03"/>
    <w:rsid w:val="00762038"/>
    <w:rsid w:val="00762057"/>
    <w:rsid w:val="00781255"/>
    <w:rsid w:val="007900DC"/>
    <w:rsid w:val="00796879"/>
    <w:rsid w:val="007D2BB1"/>
    <w:rsid w:val="007E7931"/>
    <w:rsid w:val="0082268F"/>
    <w:rsid w:val="00832D12"/>
    <w:rsid w:val="00837E84"/>
    <w:rsid w:val="00860B85"/>
    <w:rsid w:val="008713EC"/>
    <w:rsid w:val="008B12CC"/>
    <w:rsid w:val="008B5519"/>
    <w:rsid w:val="008B6551"/>
    <w:rsid w:val="008C46C8"/>
    <w:rsid w:val="008E0258"/>
    <w:rsid w:val="008E6B85"/>
    <w:rsid w:val="008E7A67"/>
    <w:rsid w:val="00925C59"/>
    <w:rsid w:val="00927332"/>
    <w:rsid w:val="009529AC"/>
    <w:rsid w:val="0096425C"/>
    <w:rsid w:val="00976BF7"/>
    <w:rsid w:val="009A747E"/>
    <w:rsid w:val="009E2277"/>
    <w:rsid w:val="00A26A4E"/>
    <w:rsid w:val="00A31A0B"/>
    <w:rsid w:val="00A4481E"/>
    <w:rsid w:val="00A56331"/>
    <w:rsid w:val="00A56A57"/>
    <w:rsid w:val="00AA08D9"/>
    <w:rsid w:val="00B303B6"/>
    <w:rsid w:val="00B31ED2"/>
    <w:rsid w:val="00B37C88"/>
    <w:rsid w:val="00B601C2"/>
    <w:rsid w:val="00B711F0"/>
    <w:rsid w:val="00B72DA1"/>
    <w:rsid w:val="00B753FE"/>
    <w:rsid w:val="00B75EC7"/>
    <w:rsid w:val="00B93A45"/>
    <w:rsid w:val="00BA571F"/>
    <w:rsid w:val="00BA6B72"/>
    <w:rsid w:val="00BC2663"/>
    <w:rsid w:val="00BC303F"/>
    <w:rsid w:val="00BD193B"/>
    <w:rsid w:val="00BE44E7"/>
    <w:rsid w:val="00BF4DCA"/>
    <w:rsid w:val="00C108B2"/>
    <w:rsid w:val="00C1778E"/>
    <w:rsid w:val="00C21F4F"/>
    <w:rsid w:val="00C52AD7"/>
    <w:rsid w:val="00C54119"/>
    <w:rsid w:val="00C75686"/>
    <w:rsid w:val="00CA71C1"/>
    <w:rsid w:val="00CB7503"/>
    <w:rsid w:val="00CC741B"/>
    <w:rsid w:val="00CF5591"/>
    <w:rsid w:val="00CF5EE5"/>
    <w:rsid w:val="00D137BF"/>
    <w:rsid w:val="00D16620"/>
    <w:rsid w:val="00D32323"/>
    <w:rsid w:val="00D35643"/>
    <w:rsid w:val="00D503D1"/>
    <w:rsid w:val="00D64765"/>
    <w:rsid w:val="00D70A4F"/>
    <w:rsid w:val="00D8049C"/>
    <w:rsid w:val="00D85DA1"/>
    <w:rsid w:val="00D953C1"/>
    <w:rsid w:val="00D97C74"/>
    <w:rsid w:val="00DA5CAB"/>
    <w:rsid w:val="00DD19E2"/>
    <w:rsid w:val="00DE5028"/>
    <w:rsid w:val="00DE632A"/>
    <w:rsid w:val="00E31C9F"/>
    <w:rsid w:val="00E535B2"/>
    <w:rsid w:val="00E7043E"/>
    <w:rsid w:val="00ED4A03"/>
    <w:rsid w:val="00F1315C"/>
    <w:rsid w:val="00F34570"/>
    <w:rsid w:val="00F47887"/>
    <w:rsid w:val="00F52FA7"/>
    <w:rsid w:val="00F5412F"/>
    <w:rsid w:val="00FB6546"/>
    <w:rsid w:val="00FE2422"/>
    <w:rsid w:val="00FE3D7A"/>
    <w:rsid w:val="00FF2305"/>
    <w:rsid w:val="00FF4460"/>
    <w:rsid w:val="00FF56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E62D29"/>
  <w15:docId w15:val="{3FA1A668-8244-476A-8E07-3D2C9803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5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5B2"/>
  </w:style>
  <w:style w:type="paragraph" w:styleId="a5">
    <w:name w:val="footer"/>
    <w:basedOn w:val="a"/>
    <w:link w:val="a6"/>
    <w:uiPriority w:val="99"/>
    <w:unhideWhenUsed/>
    <w:rsid w:val="00E53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5B2"/>
  </w:style>
  <w:style w:type="paragraph" w:styleId="a7">
    <w:name w:val="Normal (Web)"/>
    <w:basedOn w:val="a"/>
    <w:uiPriority w:val="99"/>
    <w:unhideWhenUsed/>
    <w:rsid w:val="00191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A26A4E"/>
    <w:pPr>
      <w:ind w:left="720"/>
      <w:contextualSpacing/>
    </w:pPr>
  </w:style>
  <w:style w:type="paragraph" w:customStyle="1" w:styleId="western">
    <w:name w:val="western"/>
    <w:basedOn w:val="a"/>
    <w:uiPriority w:val="99"/>
    <w:rsid w:val="00210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182C0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5697B"/>
    <w:rPr>
      <w:color w:val="954F72" w:themeColor="followedHyperlink"/>
      <w:u w:val="single"/>
    </w:rPr>
  </w:style>
  <w:style w:type="character" w:customStyle="1" w:styleId="fontstyle01">
    <w:name w:val="fontstyle01"/>
    <w:basedOn w:val="a0"/>
    <w:rsid w:val="00C108B2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table" w:styleId="ab">
    <w:name w:val="Table Grid"/>
    <w:basedOn w:val="a1"/>
    <w:uiPriority w:val="39"/>
    <w:rsid w:val="00471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uiPriority w:val="99"/>
    <w:rsid w:val="0067069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70690"/>
    <w:rPr>
      <w:i/>
      <w:iCs/>
    </w:rPr>
  </w:style>
  <w:style w:type="character" w:styleId="ad">
    <w:name w:val="annotation reference"/>
    <w:basedOn w:val="a0"/>
    <w:uiPriority w:val="99"/>
    <w:semiHidden/>
    <w:unhideWhenUsed/>
    <w:rsid w:val="004742A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742A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742A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742A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742A5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74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74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obrazovanie-gid.ru/uchitelyam/kvest-igra-na-voennuyu-tematiku-dlya-nachalnoj-shkoly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yandex.ru/images/search?from=tabbar&amp;text=%D0%B3%D0%BE%D1%80%D0%BE%D0%B4%D0%B0%20%D0%B3%D0%B5%D1%80%D0%BE%D0%B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images/search?from=tabbar&amp;text=%D0%B2%D0%BE%D0%B5%D0%BD%D0%BD%D1%8B%D0%B5%20%D0%BF%D0%BB%D0%B0%D0%BA%D0%B0%D1%82%D1%8B" TargetMode="External"/><Relationship Id="rId20" Type="http://schemas.openxmlformats.org/officeDocument/2006/relationships/hyperlink" Target="https://infourok.ru/scenarij-kvest-igry-dlya-nachalnoj-shkoly-posvyashyonnaya-75-letiyu-pobedy-4141472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ulyanovbib.blogspot.com/2020/11/blog-post.html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infourok.ru/konspekt-igry-podvigu-zhit-vekami-6084441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ped-kopilka.ru/shkolnye-prazdniki/den-pobedy/raskazy-o-voine-dlja-shkolnikov-zoja.html?ysclid=lrek0rceu8510366870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DC0A3-8088-43EA-BB9B-978B617D4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11</Pages>
  <Words>2234</Words>
  <Characters>12737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4</dc:creator>
  <cp:keywords/>
  <dc:description/>
  <cp:lastModifiedBy>User 4</cp:lastModifiedBy>
  <cp:revision>71</cp:revision>
  <dcterms:created xsi:type="dcterms:W3CDTF">2023-04-18T09:42:00Z</dcterms:created>
  <dcterms:modified xsi:type="dcterms:W3CDTF">2024-10-18T06:04:00Z</dcterms:modified>
</cp:coreProperties>
</file>